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140" w:rsidRPr="00BB1B65" w:rsidRDefault="00B34140" w:rsidP="00A87544">
      <w:pPr>
        <w:jc w:val="center"/>
        <w:rPr>
          <w:sz w:val="28"/>
          <w:szCs w:val="28"/>
        </w:rPr>
      </w:pPr>
      <w:r w:rsidRPr="00BB1B65">
        <w:rPr>
          <w:sz w:val="28"/>
          <w:szCs w:val="28"/>
        </w:rPr>
        <w:t>МИНОБРНАУКИ РОССИИ</w:t>
      </w:r>
    </w:p>
    <w:p w:rsidR="00B34140" w:rsidRPr="00BB1B65" w:rsidRDefault="00B341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4140" w:rsidRPr="00BB1B65" w:rsidRDefault="00B34140" w:rsidP="00A87544">
      <w:pPr>
        <w:jc w:val="center"/>
        <w:rPr>
          <w:b/>
          <w:sz w:val="28"/>
          <w:szCs w:val="28"/>
        </w:rPr>
      </w:pPr>
      <w:r w:rsidRPr="00BB1B65">
        <w:rPr>
          <w:b/>
          <w:sz w:val="28"/>
          <w:szCs w:val="28"/>
        </w:rPr>
        <w:t>«Гжельский государственный университет»</w:t>
      </w:r>
    </w:p>
    <w:p w:rsidR="00B34140" w:rsidRPr="00BB1B65" w:rsidRDefault="00B34140" w:rsidP="00A87544">
      <w:pPr>
        <w:jc w:val="center"/>
        <w:rPr>
          <w:sz w:val="28"/>
          <w:szCs w:val="28"/>
        </w:rPr>
      </w:pPr>
      <w:r w:rsidRPr="00BB1B65">
        <w:rPr>
          <w:sz w:val="28"/>
          <w:szCs w:val="28"/>
        </w:rPr>
        <w:t>(ГГУ)</w:t>
      </w:r>
    </w:p>
    <w:p w:rsidR="00B34140" w:rsidRPr="00BB1B65" w:rsidRDefault="00B34140" w:rsidP="00A87544">
      <w:pPr>
        <w:rPr>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B34140" w:rsidRPr="00BB1B65" w:rsidRDefault="00B34140" w:rsidP="00A87544">
      <w:pPr>
        <w:tabs>
          <w:tab w:val="left" w:pos="680"/>
          <w:tab w:val="left" w:pos="851"/>
          <w:tab w:val="left" w:pos="6240"/>
        </w:tabs>
        <w:rPr>
          <w:noProof/>
          <w:sz w:val="28"/>
          <w:szCs w:val="28"/>
        </w:rPr>
      </w:pPr>
      <w:r w:rsidRPr="00BB1B65">
        <w:rPr>
          <w:noProof/>
          <w:sz w:val="28"/>
          <w:szCs w:val="28"/>
        </w:rPr>
        <w:tab/>
      </w:r>
    </w:p>
    <w:p w:rsidR="00B34140" w:rsidRDefault="00B34140" w:rsidP="00A87544">
      <w:pPr>
        <w:tabs>
          <w:tab w:val="left" w:pos="680"/>
          <w:tab w:val="left" w:pos="851"/>
          <w:tab w:val="left" w:pos="6240"/>
        </w:tabs>
        <w:rPr>
          <w:noProof/>
          <w:sz w:val="28"/>
          <w:szCs w:val="28"/>
        </w:rPr>
      </w:pPr>
    </w:p>
    <w:p w:rsidR="00B34140"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sz w:val="28"/>
          <w:szCs w:val="28"/>
        </w:rPr>
      </w:pPr>
    </w:p>
    <w:p w:rsidR="00B34140" w:rsidRPr="00BB1B65" w:rsidRDefault="00B34140" w:rsidP="00A87544">
      <w:pPr>
        <w:pStyle w:val="Style11"/>
        <w:widowControl/>
        <w:rPr>
          <w:bCs/>
          <w:sz w:val="28"/>
          <w:szCs w:val="28"/>
          <w:u w:val="single"/>
        </w:rPr>
      </w:pPr>
      <w:r w:rsidRPr="00BB1B65">
        <w:rPr>
          <w:bCs/>
          <w:sz w:val="28"/>
          <w:szCs w:val="28"/>
          <w:u w:val="single"/>
        </w:rPr>
        <w:t>Рабочая программа дисциплины</w:t>
      </w:r>
    </w:p>
    <w:p w:rsidR="00B34140" w:rsidRPr="00BB1B65" w:rsidRDefault="00B34140" w:rsidP="00A87544">
      <w:pPr>
        <w:tabs>
          <w:tab w:val="left" w:pos="680"/>
          <w:tab w:val="left" w:pos="851"/>
        </w:tabs>
        <w:jc w:val="center"/>
        <w:rPr>
          <w:sz w:val="28"/>
          <w:szCs w:val="28"/>
        </w:rPr>
      </w:pPr>
    </w:p>
    <w:p w:rsidR="00B34140" w:rsidRPr="008A7C82" w:rsidRDefault="00B34140" w:rsidP="008A7C82">
      <w:pPr>
        <w:tabs>
          <w:tab w:val="left" w:pos="680"/>
          <w:tab w:val="left" w:pos="851"/>
        </w:tabs>
        <w:jc w:val="center"/>
        <w:rPr>
          <w:rStyle w:val="FontStyle60"/>
          <w:b/>
          <w:sz w:val="28"/>
          <w:szCs w:val="28"/>
        </w:rPr>
      </w:pPr>
      <w:r>
        <w:rPr>
          <w:b/>
          <w:sz w:val="28"/>
          <w:szCs w:val="28"/>
        </w:rPr>
        <w:t xml:space="preserve">Деловые коммуникации </w:t>
      </w:r>
    </w:p>
    <w:p w:rsidR="00B34140" w:rsidRPr="00BB1B65" w:rsidRDefault="00B34140" w:rsidP="00A87544">
      <w:pPr>
        <w:pStyle w:val="Style12"/>
        <w:spacing w:line="240" w:lineRule="auto"/>
        <w:ind w:firstLine="720"/>
        <w:jc w:val="center"/>
        <w:rPr>
          <w:rStyle w:val="FontStyle60"/>
          <w:sz w:val="28"/>
          <w:szCs w:val="28"/>
          <w:vertAlign w:val="superscript"/>
        </w:rPr>
      </w:pPr>
    </w:p>
    <w:p w:rsidR="00B34140" w:rsidRPr="00BB1B65" w:rsidRDefault="00B34140" w:rsidP="00057CBB">
      <w:pPr>
        <w:pStyle w:val="Style12"/>
        <w:spacing w:line="240" w:lineRule="auto"/>
        <w:rPr>
          <w:rStyle w:val="FontStyle60"/>
          <w:sz w:val="28"/>
          <w:szCs w:val="28"/>
          <w:vertAlign w:val="superscript"/>
        </w:rPr>
      </w:pPr>
    </w:p>
    <w:p w:rsidR="00B34140" w:rsidRPr="00BB1B65" w:rsidRDefault="00B341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4140" w:rsidRPr="00BB1B65">
        <w:trPr>
          <w:trHeight w:val="409"/>
        </w:trPr>
        <w:tc>
          <w:tcPr>
            <w:tcW w:w="3646" w:type="dxa"/>
          </w:tcPr>
          <w:p w:rsidR="00B34140" w:rsidRPr="00BB1B65" w:rsidRDefault="00B341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4140" w:rsidRPr="00BB1B65" w:rsidRDefault="00B34140" w:rsidP="00A87544">
            <w:pPr>
              <w:rPr>
                <w:rStyle w:val="FontStyle53"/>
                <w:b w:val="0"/>
                <w:color w:val="000000"/>
                <w:sz w:val="28"/>
                <w:szCs w:val="28"/>
              </w:rPr>
            </w:pPr>
            <w:r>
              <w:rPr>
                <w:sz w:val="28"/>
                <w:szCs w:val="28"/>
              </w:rPr>
              <w:t>51.04.03Социально-культурная деятельность</w:t>
            </w:r>
          </w:p>
        </w:tc>
      </w:tr>
      <w:tr w:rsidR="00B34140" w:rsidRPr="00BB1B65">
        <w:trPr>
          <w:trHeight w:val="402"/>
        </w:trPr>
        <w:tc>
          <w:tcPr>
            <w:tcW w:w="3646" w:type="dxa"/>
          </w:tcPr>
          <w:p w:rsidR="00115A3B" w:rsidRDefault="00115A3B" w:rsidP="00A87544">
            <w:pPr>
              <w:pStyle w:val="Style15"/>
              <w:tabs>
                <w:tab w:val="left" w:leader="underscore" w:pos="9768"/>
              </w:tabs>
              <w:ind w:right="-5211"/>
              <w:jc w:val="left"/>
              <w:rPr>
                <w:rStyle w:val="FontStyle53"/>
                <w:b w:val="0"/>
                <w:bCs/>
                <w:i/>
                <w:sz w:val="28"/>
                <w:szCs w:val="28"/>
              </w:rPr>
            </w:pPr>
          </w:p>
          <w:p w:rsidR="00B34140" w:rsidRPr="00BB1B65" w:rsidRDefault="00B341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5A3B" w:rsidRDefault="00115A3B" w:rsidP="00115A3B">
            <w:pPr>
              <w:keepNext/>
              <w:keepLines/>
              <w:ind w:left="-244" w:firstLine="244"/>
              <w:outlineLvl w:val="1"/>
              <w:rPr>
                <w:rStyle w:val="FontStyle53"/>
                <w:b w:val="0"/>
                <w:color w:val="000000"/>
                <w:sz w:val="28"/>
                <w:szCs w:val="28"/>
              </w:rPr>
            </w:pPr>
          </w:p>
          <w:p w:rsidR="00B34140" w:rsidRPr="00C50119" w:rsidRDefault="00B34140" w:rsidP="00115A3B">
            <w:pPr>
              <w:keepNext/>
              <w:keepLines/>
              <w:ind w:left="-244" w:firstLine="244"/>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4140" w:rsidRPr="00BB1B65" w:rsidRDefault="00B34140" w:rsidP="00A87544">
            <w:pPr>
              <w:pStyle w:val="Style15"/>
              <w:tabs>
                <w:tab w:val="left" w:leader="underscore" w:pos="9768"/>
              </w:tabs>
              <w:jc w:val="center"/>
              <w:rPr>
                <w:rStyle w:val="FontStyle53"/>
                <w:b w:val="0"/>
                <w:bCs/>
                <w:sz w:val="28"/>
                <w:szCs w:val="28"/>
              </w:rPr>
            </w:pP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p w:rsidR="00B34140" w:rsidRPr="00BB1B65" w:rsidRDefault="00B341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4140" w:rsidRPr="00BB1B65" w:rsidRDefault="00B34140" w:rsidP="00A87544">
            <w:pPr>
              <w:pStyle w:val="Style15"/>
              <w:tabs>
                <w:tab w:val="left" w:leader="underscore" w:pos="9768"/>
              </w:tabs>
              <w:rPr>
                <w:rStyle w:val="FontStyle53"/>
                <w:b w:val="0"/>
                <w:bCs/>
                <w:sz w:val="28"/>
                <w:szCs w:val="28"/>
              </w:rPr>
            </w:pPr>
          </w:p>
          <w:p w:rsidR="00B34140" w:rsidRPr="00BB1B65" w:rsidRDefault="00B341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37369">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4140" w:rsidRPr="00BB1B65" w:rsidRDefault="00B34140" w:rsidP="00A87544">
      <w:pPr>
        <w:pStyle w:val="Style15"/>
        <w:tabs>
          <w:tab w:val="left" w:leader="underscore" w:pos="9768"/>
        </w:tabs>
        <w:jc w:val="center"/>
        <w:rPr>
          <w:rStyle w:val="FontStyle53"/>
          <w:b w:val="0"/>
          <w:bCs/>
          <w:sz w:val="28"/>
          <w:szCs w:val="28"/>
        </w:rPr>
      </w:pPr>
    </w:p>
    <w:p w:rsidR="00B34140" w:rsidRPr="00DC11F5" w:rsidRDefault="00B34140" w:rsidP="005C392A">
      <w:pPr>
        <w:pStyle w:val="Style15"/>
        <w:tabs>
          <w:tab w:val="left" w:leader="underscore" w:pos="9768"/>
        </w:tabs>
        <w:rPr>
          <w:rStyle w:val="FontStyle53"/>
          <w:b w:val="0"/>
          <w:bCs/>
          <w:sz w:val="24"/>
        </w:rPr>
      </w:pPr>
    </w:p>
    <w:p w:rsidR="00B34140" w:rsidRPr="00DC11F5" w:rsidRDefault="00B34140" w:rsidP="00A87544">
      <w:pPr>
        <w:pStyle w:val="Style15"/>
        <w:tabs>
          <w:tab w:val="left" w:leader="underscore" w:pos="9768"/>
        </w:tabs>
        <w:jc w:val="center"/>
        <w:rPr>
          <w:rStyle w:val="FontStyle53"/>
          <w:b w:val="0"/>
          <w:bCs/>
          <w:sz w:val="24"/>
        </w:rPr>
      </w:pPr>
    </w:p>
    <w:p w:rsidR="00B34140" w:rsidRPr="00DC11F5" w:rsidRDefault="00B34140" w:rsidP="00115A3B">
      <w:pPr>
        <w:tabs>
          <w:tab w:val="left" w:pos="680"/>
          <w:tab w:val="left" w:pos="851"/>
        </w:tabs>
        <w:jc w:val="both"/>
        <w:rPr>
          <w:b/>
        </w:rPr>
      </w:pPr>
      <w:r w:rsidRPr="00DC11F5">
        <w:lastRenderedPageBreak/>
        <w:tab/>
        <w:t>Рабочая программа дисциплины «</w:t>
      </w:r>
      <w:r>
        <w:t>Деловые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B34140" w:rsidRPr="00DC11F5" w:rsidRDefault="00B34140" w:rsidP="00115A3B">
      <w:pPr>
        <w:ind w:firstLine="709"/>
        <w:jc w:val="both"/>
      </w:pPr>
      <w:r>
        <w:t xml:space="preserve">Дисциплина относится к части, формируемой участниками образовательных отношений «Дисциплины (модули) по выбору (ДВ 2)» </w:t>
      </w:r>
      <w:r w:rsidRPr="00DC11F5">
        <w:t xml:space="preserve">учебного плана. </w:t>
      </w:r>
    </w:p>
    <w:p w:rsidR="00B34140" w:rsidRPr="00DD192C" w:rsidRDefault="00B34140" w:rsidP="00115A3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4140" w:rsidRDefault="00B34140" w:rsidP="00115A3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4140" w:rsidRPr="00DC11F5" w:rsidRDefault="00B34140" w:rsidP="00115A3B">
      <w:pPr>
        <w:ind w:firstLine="709"/>
        <w:jc w:val="both"/>
      </w:pPr>
    </w:p>
    <w:p w:rsidR="00B34140" w:rsidRPr="00DC11F5" w:rsidRDefault="00B34140" w:rsidP="00115A3B">
      <w:pPr>
        <w:ind w:firstLine="709"/>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jc w:val="both"/>
      </w:pPr>
    </w:p>
    <w:p w:rsidR="00B34140" w:rsidRPr="00DC11F5" w:rsidRDefault="00B34140" w:rsidP="00A87544">
      <w:pPr>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jc w:val="both"/>
      </w:pPr>
    </w:p>
    <w:p w:rsidR="00B34140" w:rsidRPr="00DC11F5" w:rsidRDefault="00B34140" w:rsidP="00A87544"/>
    <w:p w:rsidR="00B34140" w:rsidRPr="00DC11F5" w:rsidRDefault="00B34140" w:rsidP="00A87544"/>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ind w:firstLine="709"/>
        <w:jc w:val="both"/>
      </w:pPr>
    </w:p>
    <w:p w:rsidR="00B34140" w:rsidRPr="00DC11F5" w:rsidRDefault="00B34140" w:rsidP="00D00133">
      <w:pPr>
        <w:autoSpaceDE w:val="0"/>
        <w:autoSpaceDN w:val="0"/>
        <w:adjustRightInd w:val="0"/>
        <w:ind w:firstLine="709"/>
        <w:jc w:val="both"/>
      </w:pPr>
    </w:p>
    <w:p w:rsidR="00B34140" w:rsidRPr="00DC11F5" w:rsidRDefault="00B34140" w:rsidP="00D00133">
      <w:pPr>
        <w:autoSpaceDE w:val="0"/>
        <w:autoSpaceDN w:val="0"/>
        <w:adjustRightInd w:val="0"/>
        <w:jc w:val="both"/>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Default="00B34140" w:rsidP="00BF79FB">
      <w:pPr>
        <w:tabs>
          <w:tab w:val="left" w:pos="6131"/>
        </w:tabs>
        <w:autoSpaceDE w:val="0"/>
        <w:autoSpaceDN w:val="0"/>
        <w:adjustRightInd w:val="0"/>
        <w:ind w:left="502"/>
        <w:jc w:val="both"/>
        <w:rPr>
          <w:b/>
          <w:bCs/>
          <w:i/>
          <w:iCs/>
        </w:rPr>
      </w:pPr>
    </w:p>
    <w:p w:rsidR="00B34140" w:rsidRPr="00B453BD" w:rsidRDefault="00B34140"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34140" w:rsidRPr="00A37369" w:rsidRDefault="00B34140"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4140" w:rsidRPr="00A37369" w:rsidTr="00C026A0">
        <w:trPr>
          <w:trHeight w:val="753"/>
        </w:trPr>
        <w:tc>
          <w:tcPr>
            <w:tcW w:w="2158" w:type="dxa"/>
          </w:tcPr>
          <w:p w:rsidR="00B34140" w:rsidRPr="00A37369" w:rsidRDefault="00B34140" w:rsidP="00F92B2D">
            <w:pPr>
              <w:jc w:val="center"/>
              <w:rPr>
                <w:b/>
              </w:rPr>
            </w:pPr>
            <w:r w:rsidRPr="00A37369">
              <w:rPr>
                <w:b/>
              </w:rPr>
              <w:t>Компетенция</w:t>
            </w:r>
          </w:p>
        </w:tc>
        <w:tc>
          <w:tcPr>
            <w:tcW w:w="3827" w:type="dxa"/>
          </w:tcPr>
          <w:p w:rsidR="00B34140" w:rsidRPr="00A37369" w:rsidRDefault="00B34140" w:rsidP="0072057D">
            <w:pPr>
              <w:jc w:val="center"/>
              <w:rPr>
                <w:b/>
              </w:rPr>
            </w:pPr>
            <w:r w:rsidRPr="00A37369">
              <w:rPr>
                <w:b/>
              </w:rPr>
              <w:t>Индикаторы достижения компетенций</w:t>
            </w:r>
          </w:p>
        </w:tc>
        <w:tc>
          <w:tcPr>
            <w:tcW w:w="3827" w:type="dxa"/>
          </w:tcPr>
          <w:p w:rsidR="00B34140" w:rsidRPr="00A37369" w:rsidRDefault="00B34140" w:rsidP="00F92B2D">
            <w:pPr>
              <w:jc w:val="both"/>
              <w:rPr>
                <w:b/>
              </w:rPr>
            </w:pPr>
            <w:r w:rsidRPr="00A37369">
              <w:rPr>
                <w:b/>
              </w:rPr>
              <w:t>Планируемые результаты обучения по дисциплине</w:t>
            </w:r>
          </w:p>
        </w:tc>
      </w:tr>
      <w:tr w:rsidR="00B34140" w:rsidRPr="00A37369" w:rsidTr="00C026A0">
        <w:trPr>
          <w:trHeight w:val="753"/>
        </w:trPr>
        <w:tc>
          <w:tcPr>
            <w:tcW w:w="2158" w:type="dxa"/>
          </w:tcPr>
          <w:p w:rsidR="00B34140" w:rsidRPr="00BC47F7" w:rsidRDefault="00B34140" w:rsidP="00D97037">
            <w:pPr>
              <w:autoSpaceDE w:val="0"/>
              <w:autoSpaceDN w:val="0"/>
              <w:adjustRightInd w:val="0"/>
            </w:pPr>
            <w:r w:rsidRPr="00BC47F7">
              <w:t>УК-4. Способен применять</w:t>
            </w:r>
          </w:p>
          <w:p w:rsidR="00B34140" w:rsidRPr="00BC47F7" w:rsidRDefault="00B34140" w:rsidP="00D97037">
            <w:pPr>
              <w:autoSpaceDE w:val="0"/>
              <w:autoSpaceDN w:val="0"/>
              <w:adjustRightInd w:val="0"/>
            </w:pPr>
            <w:r w:rsidRPr="00BC47F7">
              <w:t>современные коммуникативные</w:t>
            </w:r>
          </w:p>
          <w:p w:rsidR="00B34140" w:rsidRPr="00BC47F7" w:rsidRDefault="00B34140" w:rsidP="00D97037">
            <w:pPr>
              <w:autoSpaceDE w:val="0"/>
              <w:autoSpaceDN w:val="0"/>
              <w:adjustRightInd w:val="0"/>
            </w:pPr>
            <w:r w:rsidRPr="00BC47F7">
              <w:t>технологии, в том числе на</w:t>
            </w:r>
          </w:p>
          <w:p w:rsidR="00B34140" w:rsidRPr="00BC47F7" w:rsidRDefault="00B34140" w:rsidP="00D97037">
            <w:pPr>
              <w:autoSpaceDE w:val="0"/>
              <w:autoSpaceDN w:val="0"/>
              <w:adjustRightInd w:val="0"/>
            </w:pPr>
            <w:r w:rsidRPr="00BC47F7">
              <w:t>иностранном</w:t>
            </w:r>
            <w:r>
              <w:t xml:space="preserve"> (</w:t>
            </w:r>
            <w:proofErr w:type="spellStart"/>
            <w:r w:rsidRPr="00BC47F7">
              <w:t>ых</w:t>
            </w:r>
            <w:proofErr w:type="spellEnd"/>
            <w:r w:rsidRPr="00BC47F7">
              <w:t xml:space="preserve">) языке(ах), </w:t>
            </w:r>
            <w:proofErr w:type="spellStart"/>
            <w:r w:rsidRPr="00BC47F7">
              <w:t>дляакадемического</w:t>
            </w:r>
            <w:proofErr w:type="spellEnd"/>
            <w:r w:rsidRPr="00BC47F7">
              <w:t xml:space="preserve"> и</w:t>
            </w:r>
          </w:p>
          <w:p w:rsidR="00B34140" w:rsidRDefault="00B34140" w:rsidP="00D97037">
            <w:pPr>
              <w:autoSpaceDE w:val="0"/>
              <w:autoSpaceDN w:val="0"/>
              <w:adjustRightInd w:val="0"/>
            </w:pPr>
            <w:r w:rsidRPr="00BC47F7">
              <w:t>профессионального взаимодействия</w:t>
            </w:r>
          </w:p>
          <w:p w:rsidR="00B34140" w:rsidRPr="00A37369" w:rsidRDefault="00B34140" w:rsidP="00F92B2D">
            <w:pPr>
              <w:jc w:val="center"/>
              <w:rPr>
                <w:b/>
              </w:rPr>
            </w:pPr>
          </w:p>
        </w:tc>
        <w:tc>
          <w:tcPr>
            <w:tcW w:w="3827" w:type="dxa"/>
          </w:tcPr>
          <w:p w:rsidR="00B34140" w:rsidRPr="00BC47F7" w:rsidRDefault="00B34140" w:rsidP="00D97037">
            <w:pPr>
              <w:autoSpaceDE w:val="0"/>
              <w:autoSpaceDN w:val="0"/>
              <w:adjustRightInd w:val="0"/>
            </w:pPr>
            <w:r w:rsidRPr="00BC47F7">
              <w:t>УК-4.1.</w:t>
            </w:r>
          </w:p>
          <w:p w:rsidR="00B34140" w:rsidRPr="00BC47F7" w:rsidRDefault="00B34140" w:rsidP="00D97037">
            <w:pPr>
              <w:autoSpaceDE w:val="0"/>
              <w:autoSpaceDN w:val="0"/>
              <w:adjustRightInd w:val="0"/>
            </w:pPr>
            <w:r w:rsidRPr="00BC47F7">
              <w:t>Знать: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Pr="00BC47F7" w:rsidRDefault="00B34140" w:rsidP="00D97037">
            <w:pPr>
              <w:autoSpaceDE w:val="0"/>
              <w:autoSpaceDN w:val="0"/>
              <w:adjustRightInd w:val="0"/>
            </w:pPr>
            <w:r w:rsidRPr="00BC47F7">
              <w:t>УК-4.2.</w:t>
            </w:r>
          </w:p>
          <w:p w:rsidR="00B34140" w:rsidRPr="00BC47F7" w:rsidRDefault="00B34140" w:rsidP="00D97037">
            <w:pPr>
              <w:autoSpaceDE w:val="0"/>
              <w:autoSpaceDN w:val="0"/>
              <w:adjustRightInd w:val="0"/>
            </w:pPr>
            <w:r w:rsidRPr="00BC47F7">
              <w:t>Уметь: 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Pr="00BC47F7" w:rsidRDefault="00B34140" w:rsidP="00D97037">
            <w:pPr>
              <w:autoSpaceDE w:val="0"/>
              <w:autoSpaceDN w:val="0"/>
              <w:adjustRightInd w:val="0"/>
            </w:pPr>
            <w:r w:rsidRPr="00BC47F7">
              <w:t>УК-4.3.</w:t>
            </w:r>
          </w:p>
          <w:p w:rsidR="00B34140" w:rsidRPr="00BC47F7" w:rsidRDefault="00B34140" w:rsidP="00D97037">
            <w:pPr>
              <w:autoSpaceDE w:val="0"/>
              <w:autoSpaceDN w:val="0"/>
              <w:adjustRightInd w:val="0"/>
            </w:pPr>
            <w:r w:rsidRPr="00BC47F7">
              <w:t>Владеть: 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D31421" w:rsidRDefault="00B34140" w:rsidP="00D31421">
            <w:pPr>
              <w:autoSpaceDE w:val="0"/>
              <w:autoSpaceDN w:val="0"/>
              <w:adjustRightInd w:val="0"/>
            </w:pPr>
            <w:r>
              <w:t>профессиональной сфере.</w:t>
            </w:r>
          </w:p>
        </w:tc>
        <w:tc>
          <w:tcPr>
            <w:tcW w:w="3827" w:type="dxa"/>
          </w:tcPr>
          <w:p w:rsidR="00B34140" w:rsidRDefault="00B34140" w:rsidP="00D97037">
            <w:pPr>
              <w:autoSpaceDE w:val="0"/>
              <w:autoSpaceDN w:val="0"/>
              <w:adjustRightInd w:val="0"/>
            </w:pPr>
            <w:r w:rsidRPr="00BC47F7">
              <w:t>Знать:</w:t>
            </w:r>
          </w:p>
          <w:p w:rsidR="00B34140" w:rsidRPr="00BC47F7" w:rsidRDefault="00B34140" w:rsidP="00D97037">
            <w:pPr>
              <w:autoSpaceDE w:val="0"/>
              <w:autoSpaceDN w:val="0"/>
              <w:adjustRightInd w:val="0"/>
            </w:pPr>
            <w:r>
              <w:t>-</w:t>
            </w:r>
            <w:r w:rsidRPr="00BC47F7">
              <w:t xml:space="preserve">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Default="00B34140" w:rsidP="00D97037">
            <w:pPr>
              <w:autoSpaceDE w:val="0"/>
              <w:autoSpaceDN w:val="0"/>
              <w:adjustRightInd w:val="0"/>
            </w:pPr>
            <w:r w:rsidRPr="00BC47F7">
              <w:t xml:space="preserve">Уметь: </w:t>
            </w:r>
          </w:p>
          <w:p w:rsidR="00B34140" w:rsidRPr="00BC47F7" w:rsidRDefault="00B34140" w:rsidP="00D97037">
            <w:pPr>
              <w:autoSpaceDE w:val="0"/>
              <w:autoSpaceDN w:val="0"/>
              <w:adjustRightInd w:val="0"/>
            </w:pPr>
            <w:r>
              <w:t xml:space="preserve">- </w:t>
            </w:r>
            <w:r w:rsidRPr="00BC47F7">
              <w:t>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Default="00B34140" w:rsidP="00D97037">
            <w:pPr>
              <w:autoSpaceDE w:val="0"/>
              <w:autoSpaceDN w:val="0"/>
              <w:adjustRightInd w:val="0"/>
            </w:pPr>
            <w:r w:rsidRPr="00BC47F7">
              <w:t xml:space="preserve">Владеть: </w:t>
            </w:r>
          </w:p>
          <w:p w:rsidR="00B34140" w:rsidRPr="00BC47F7" w:rsidRDefault="00B34140" w:rsidP="00D97037">
            <w:pPr>
              <w:autoSpaceDE w:val="0"/>
              <w:autoSpaceDN w:val="0"/>
              <w:adjustRightInd w:val="0"/>
            </w:pPr>
            <w:r>
              <w:t xml:space="preserve">- </w:t>
            </w:r>
            <w:r w:rsidRPr="00BC47F7">
              <w:t>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A37369" w:rsidRDefault="00B34140" w:rsidP="00D97037">
            <w:pPr>
              <w:jc w:val="both"/>
              <w:rPr>
                <w:b/>
              </w:rPr>
            </w:pPr>
            <w:r w:rsidRPr="00BC47F7">
              <w:t>профессиональной сфере</w:t>
            </w:r>
            <w:r>
              <w:t>.</w:t>
            </w:r>
          </w:p>
        </w:tc>
      </w:tr>
      <w:tr w:rsidR="00B34140" w:rsidRPr="00A37369" w:rsidTr="00C026A0">
        <w:trPr>
          <w:trHeight w:val="753"/>
        </w:trPr>
        <w:tc>
          <w:tcPr>
            <w:tcW w:w="2158" w:type="dxa"/>
          </w:tcPr>
          <w:p w:rsidR="00B34140" w:rsidRPr="00BC47F7" w:rsidRDefault="00B34140" w:rsidP="00703C7E">
            <w:pPr>
              <w:autoSpaceDE w:val="0"/>
              <w:autoSpaceDN w:val="0"/>
              <w:adjustRightInd w:val="0"/>
            </w:pPr>
            <w:r w:rsidRPr="00BC47F7">
              <w:t>УК-5. Способен анализировать и</w:t>
            </w:r>
          </w:p>
          <w:p w:rsidR="00B34140" w:rsidRPr="00BC47F7" w:rsidRDefault="00B34140" w:rsidP="00703C7E">
            <w:pPr>
              <w:autoSpaceDE w:val="0"/>
              <w:autoSpaceDN w:val="0"/>
              <w:adjustRightInd w:val="0"/>
            </w:pPr>
            <w:r w:rsidRPr="00BC47F7">
              <w:t>учитывать разнообразие культур в</w:t>
            </w:r>
          </w:p>
          <w:p w:rsidR="00B34140" w:rsidRPr="00BC47F7" w:rsidRDefault="00B34140" w:rsidP="00703C7E">
            <w:pPr>
              <w:autoSpaceDE w:val="0"/>
              <w:autoSpaceDN w:val="0"/>
              <w:adjustRightInd w:val="0"/>
            </w:pPr>
            <w:r w:rsidRPr="00BC47F7">
              <w:t>процессе межкультурного</w:t>
            </w:r>
          </w:p>
          <w:p w:rsidR="00B34140" w:rsidRDefault="00B34140" w:rsidP="00703C7E">
            <w:pPr>
              <w:autoSpaceDE w:val="0"/>
              <w:autoSpaceDN w:val="0"/>
              <w:adjustRightInd w:val="0"/>
            </w:pPr>
            <w:r w:rsidRPr="00BC47F7">
              <w:t>взаимодействия</w:t>
            </w:r>
          </w:p>
          <w:p w:rsidR="00B34140" w:rsidRPr="00A37369" w:rsidRDefault="00B34140" w:rsidP="00D31421">
            <w:pPr>
              <w:rPr>
                <w:b/>
              </w:rPr>
            </w:pPr>
          </w:p>
        </w:tc>
        <w:tc>
          <w:tcPr>
            <w:tcW w:w="3827" w:type="dxa"/>
          </w:tcPr>
          <w:p w:rsidR="00B34140" w:rsidRPr="00BC47F7" w:rsidRDefault="00B34140" w:rsidP="00703C7E">
            <w:pPr>
              <w:autoSpaceDE w:val="0"/>
              <w:autoSpaceDN w:val="0"/>
              <w:adjustRightInd w:val="0"/>
            </w:pPr>
            <w:r w:rsidRPr="00BC47F7">
              <w:t>УК-5.1.</w:t>
            </w:r>
          </w:p>
          <w:p w:rsidR="00B34140" w:rsidRPr="00BC47F7" w:rsidRDefault="00B34140" w:rsidP="00703C7E">
            <w:pPr>
              <w:autoSpaceDE w:val="0"/>
              <w:autoSpaceDN w:val="0"/>
              <w:adjustRightInd w:val="0"/>
            </w:pPr>
            <w:r w:rsidRPr="00BC47F7">
              <w:t>Знать: 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УК-5.2.</w:t>
            </w:r>
          </w:p>
          <w:p w:rsidR="00B34140" w:rsidRPr="00BC47F7" w:rsidRDefault="00B34140" w:rsidP="00703C7E">
            <w:pPr>
              <w:autoSpaceDE w:val="0"/>
              <w:autoSpaceDN w:val="0"/>
              <w:adjustRightInd w:val="0"/>
            </w:pPr>
            <w:r w:rsidRPr="00BC47F7">
              <w:t>Уметь: 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УК-5.3.</w:t>
            </w:r>
          </w:p>
          <w:p w:rsidR="00B34140" w:rsidRPr="00D31421" w:rsidRDefault="00B34140" w:rsidP="00D31421">
            <w:pPr>
              <w:autoSpaceDE w:val="0"/>
              <w:autoSpaceDN w:val="0"/>
              <w:adjustRightInd w:val="0"/>
            </w:pPr>
            <w:r w:rsidRPr="00BC47F7">
              <w:t>Владеть: технологией межкультурного взаимодействия.</w:t>
            </w:r>
          </w:p>
        </w:tc>
        <w:tc>
          <w:tcPr>
            <w:tcW w:w="3827" w:type="dxa"/>
          </w:tcPr>
          <w:p w:rsidR="00B34140" w:rsidRDefault="00B34140" w:rsidP="00703C7E">
            <w:pPr>
              <w:autoSpaceDE w:val="0"/>
              <w:autoSpaceDN w:val="0"/>
              <w:adjustRightInd w:val="0"/>
            </w:pPr>
            <w:r w:rsidRPr="00BC47F7">
              <w:t xml:space="preserve">Знать: </w:t>
            </w:r>
          </w:p>
          <w:p w:rsidR="00B34140" w:rsidRPr="00BC47F7" w:rsidRDefault="00B34140" w:rsidP="00703C7E">
            <w:pPr>
              <w:autoSpaceDE w:val="0"/>
              <w:autoSpaceDN w:val="0"/>
              <w:adjustRightInd w:val="0"/>
            </w:pPr>
            <w:r>
              <w:t xml:space="preserve">- </w:t>
            </w:r>
            <w:r w:rsidRPr="00BC47F7">
              <w:t>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Уметь: </w:t>
            </w:r>
          </w:p>
          <w:p w:rsidR="00B34140" w:rsidRPr="00BC47F7" w:rsidRDefault="00B34140" w:rsidP="00703C7E">
            <w:pPr>
              <w:autoSpaceDE w:val="0"/>
              <w:autoSpaceDN w:val="0"/>
              <w:adjustRightInd w:val="0"/>
            </w:pPr>
            <w:r>
              <w:t xml:space="preserve">- </w:t>
            </w:r>
            <w:r w:rsidRPr="00BC47F7">
              <w:t>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Владеть: </w:t>
            </w:r>
          </w:p>
          <w:p w:rsidR="00B34140" w:rsidRPr="00D31421" w:rsidRDefault="00B34140" w:rsidP="00D31421">
            <w:pPr>
              <w:autoSpaceDE w:val="0"/>
              <w:autoSpaceDN w:val="0"/>
              <w:adjustRightInd w:val="0"/>
            </w:pPr>
            <w:r>
              <w:t xml:space="preserve">- </w:t>
            </w:r>
            <w:r w:rsidRPr="00BC47F7">
              <w:t>технологией межкультурного взаимодействия.</w:t>
            </w:r>
          </w:p>
        </w:tc>
      </w:tr>
      <w:tr w:rsidR="00B34140" w:rsidRPr="00A37369" w:rsidTr="00C026A0">
        <w:trPr>
          <w:trHeight w:val="753"/>
        </w:trPr>
        <w:tc>
          <w:tcPr>
            <w:tcW w:w="2158" w:type="dxa"/>
          </w:tcPr>
          <w:p w:rsidR="00B34140" w:rsidRPr="00A37369" w:rsidRDefault="00B34140" w:rsidP="00703C7E">
            <w:pPr>
              <w:rPr>
                <w:b/>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Pr="00A37369" w:rsidRDefault="00B34140" w:rsidP="00703C7E">
            <w:pPr>
              <w:autoSpaceDE w:val="0"/>
              <w:autoSpaceDN w:val="0"/>
              <w:adjustRightInd w:val="0"/>
            </w:pPr>
            <w:r>
              <w:rPr>
                <w:rFonts w:ascii="Times New Roman CYR" w:hAnsi="Times New Roman CYR" w:cs="Times New Roman CYR"/>
              </w:rPr>
              <w:t>социально-культурной сферы.</w:t>
            </w:r>
          </w:p>
          <w:p w:rsidR="00B34140" w:rsidRPr="00A37369" w:rsidRDefault="00B34140" w:rsidP="0072057D">
            <w:pPr>
              <w:jc w:val="center"/>
              <w:rPr>
                <w:b/>
              </w:rPr>
            </w:pPr>
          </w:p>
        </w:tc>
        <w:tc>
          <w:tcPr>
            <w:tcW w:w="3827" w:type="dxa"/>
          </w:tcPr>
          <w:p w:rsidR="00B34140" w:rsidRDefault="00B34140" w:rsidP="00703C7E">
            <w:r w:rsidRPr="00216346">
              <w:t>Знать:</w:t>
            </w:r>
          </w:p>
          <w:p w:rsidR="00B34140" w:rsidRDefault="00B34140" w:rsidP="00703C7E">
            <w:r>
              <w:t xml:space="preserve">-теоретические и прикладные основы психологического тренинга, психологии личности и личностного роста; </w:t>
            </w:r>
          </w:p>
          <w:p w:rsidR="00B34140" w:rsidRDefault="00B34140" w:rsidP="00703C7E">
            <w:r>
              <w:t xml:space="preserve">-методические основы организации и осуществления психологического тренинга определенного вида; </w:t>
            </w:r>
          </w:p>
          <w:p w:rsidR="00B34140" w:rsidRDefault="00B34140" w:rsidP="00703C7E">
            <w:r>
              <w:t xml:space="preserve">- социально-психологическую специфику тренинга разных категорий участников; </w:t>
            </w:r>
          </w:p>
          <w:p w:rsidR="00B34140" w:rsidRDefault="00B34140" w:rsidP="00703C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B34140" w:rsidRDefault="00B34140" w:rsidP="00703C7E">
            <w:r w:rsidRPr="00216346">
              <w:t>Уметь:</w:t>
            </w:r>
          </w:p>
          <w:p w:rsidR="00B34140" w:rsidRDefault="00B34140" w:rsidP="00703C7E">
            <w:r>
              <w:t>-планировать и осуществлять непрерывные процессы самопознания и саморазвития;</w:t>
            </w:r>
          </w:p>
          <w:p w:rsidR="00B34140" w:rsidRDefault="00B34140" w:rsidP="00703C7E">
            <w:r>
              <w:t xml:space="preserve"> -расширять, углублять и совершенствовать свой личностный и профессиональный потенциал;</w:t>
            </w:r>
          </w:p>
          <w:p w:rsidR="00B34140" w:rsidRDefault="00B34140" w:rsidP="00703C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B34140" w:rsidRDefault="00B34140" w:rsidP="00703C7E">
            <w:pPr>
              <w:autoSpaceDE w:val="0"/>
              <w:autoSpaceDN w:val="0"/>
              <w:adjustRightInd w:val="0"/>
            </w:pPr>
            <w:r>
              <w:rPr>
                <w:rFonts w:ascii="Times New Roman CYR" w:hAnsi="Times New Roman CYR" w:cs="Times New Roman CYR"/>
              </w:rPr>
              <w:t>различий групп населения</w:t>
            </w:r>
            <w:r>
              <w:t xml:space="preserve">; </w:t>
            </w:r>
          </w:p>
          <w:p w:rsidR="00B34140" w:rsidRPr="001D2B28" w:rsidRDefault="00B34140" w:rsidP="00BF79FB">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B34140" w:rsidRDefault="00B34140" w:rsidP="00703C7E">
            <w:pPr>
              <w:autoSpaceDE w:val="0"/>
              <w:autoSpaceDN w:val="0"/>
              <w:adjustRightInd w:val="0"/>
            </w:pPr>
            <w:r w:rsidRPr="00A37369">
              <w:t>Владеть:</w:t>
            </w:r>
          </w:p>
          <w:p w:rsidR="00B34140" w:rsidRPr="001D2B28" w:rsidRDefault="00B34140" w:rsidP="00703C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B34140" w:rsidRPr="00D31421" w:rsidRDefault="00B34140" w:rsidP="00D31421">
            <w:pPr>
              <w:autoSpaceDE w:val="0"/>
              <w:autoSpaceDN w:val="0"/>
              <w:adjustRightInd w:val="0"/>
              <w:rPr>
                <w:lang w:eastAsia="en-US"/>
              </w:rPr>
            </w:pPr>
            <w:r w:rsidRPr="001D2B28">
              <w:t>педагогической деятельности.</w:t>
            </w:r>
          </w:p>
        </w:tc>
      </w:tr>
    </w:tbl>
    <w:p w:rsidR="00B34140" w:rsidRPr="00DC11F5" w:rsidRDefault="00B34140" w:rsidP="00E67765">
      <w:pPr>
        <w:tabs>
          <w:tab w:val="left" w:pos="6131"/>
        </w:tabs>
        <w:autoSpaceDE w:val="0"/>
        <w:autoSpaceDN w:val="0"/>
        <w:adjustRightInd w:val="0"/>
        <w:ind w:left="142"/>
        <w:jc w:val="both"/>
        <w:rPr>
          <w:b/>
          <w:bCs/>
          <w:i/>
          <w:iCs/>
        </w:rPr>
      </w:pPr>
    </w:p>
    <w:p w:rsidR="00B34140" w:rsidRDefault="00B34140" w:rsidP="008A7C82">
      <w:pPr>
        <w:pStyle w:val="a3"/>
        <w:ind w:left="0"/>
        <w:jc w:val="both"/>
        <w:rPr>
          <w:b/>
          <w:i/>
        </w:rPr>
      </w:pPr>
    </w:p>
    <w:p w:rsidR="00B34140" w:rsidRPr="00DC11F5" w:rsidRDefault="00B341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34140" w:rsidRPr="00DC11F5" w:rsidRDefault="00B34140" w:rsidP="00622722">
      <w:pPr>
        <w:ind w:firstLine="709"/>
        <w:jc w:val="both"/>
      </w:pPr>
      <w:r w:rsidRPr="00DC11F5">
        <w:t>Дисциплина относится к</w:t>
      </w:r>
      <w:r w:rsidR="00115A3B">
        <w:t xml:space="preserve"> </w:t>
      </w:r>
      <w:r>
        <w:t xml:space="preserve">части, формируемой участниками образовательных отношений «Дисциплины (модули) по </w:t>
      </w:r>
      <w:proofErr w:type="gramStart"/>
      <w:r>
        <w:t>выбору  (</w:t>
      </w:r>
      <w:proofErr w:type="gramEnd"/>
      <w:r>
        <w:t xml:space="preserve">ДВ 2)» </w:t>
      </w:r>
      <w:r w:rsidRPr="00DC11F5">
        <w:t xml:space="preserve">учебного плана. </w:t>
      </w:r>
    </w:p>
    <w:p w:rsidR="00B34140" w:rsidRPr="00DC11F5" w:rsidRDefault="00B34140" w:rsidP="00622722">
      <w:pPr>
        <w:ind w:firstLine="709"/>
        <w:jc w:val="both"/>
      </w:pPr>
    </w:p>
    <w:p w:rsidR="00B34140" w:rsidRPr="00DC11F5" w:rsidRDefault="00B34140" w:rsidP="00D813A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4140" w:rsidRPr="00DC11F5" w:rsidTr="00B845BD">
        <w:trPr>
          <w:trHeight w:val="614"/>
        </w:trPr>
        <w:tc>
          <w:tcPr>
            <w:tcW w:w="1967" w:type="dxa"/>
          </w:tcPr>
          <w:p w:rsidR="00B34140" w:rsidRPr="00DC11F5" w:rsidRDefault="00B34140" w:rsidP="00637074">
            <w:pPr>
              <w:suppressAutoHyphens/>
              <w:jc w:val="both"/>
            </w:pPr>
            <w:r w:rsidRPr="00DC11F5">
              <w:t>Код компетенции</w:t>
            </w:r>
          </w:p>
        </w:tc>
        <w:tc>
          <w:tcPr>
            <w:tcW w:w="2394" w:type="dxa"/>
          </w:tcPr>
          <w:p w:rsidR="00B34140" w:rsidRPr="00DC11F5" w:rsidRDefault="00B34140" w:rsidP="00637074">
            <w:pPr>
              <w:suppressAutoHyphens/>
              <w:jc w:val="both"/>
            </w:pPr>
            <w:r w:rsidRPr="00DC11F5">
              <w:t>Предшествующие дисциплины</w:t>
            </w:r>
          </w:p>
        </w:tc>
        <w:tc>
          <w:tcPr>
            <w:tcW w:w="2835" w:type="dxa"/>
          </w:tcPr>
          <w:p w:rsidR="00B34140" w:rsidRPr="00DC11F5" w:rsidRDefault="00B34140" w:rsidP="00637074">
            <w:pPr>
              <w:suppressAutoHyphens/>
              <w:jc w:val="both"/>
            </w:pPr>
            <w:r w:rsidRPr="00DC11F5">
              <w:t>Параллельно осваиваемые</w:t>
            </w:r>
          </w:p>
        </w:tc>
        <w:tc>
          <w:tcPr>
            <w:tcW w:w="2835" w:type="dxa"/>
          </w:tcPr>
          <w:p w:rsidR="00B34140" w:rsidRPr="00DC11F5" w:rsidRDefault="00B34140" w:rsidP="00637074">
            <w:pPr>
              <w:suppressAutoHyphens/>
              <w:jc w:val="both"/>
            </w:pPr>
            <w:r w:rsidRPr="00DC11F5">
              <w:t>Последующие дисциплины</w:t>
            </w:r>
          </w:p>
        </w:tc>
      </w:tr>
      <w:tr w:rsidR="00B34140" w:rsidRPr="00DC11F5" w:rsidTr="00743ADD">
        <w:trPr>
          <w:trHeight w:val="2604"/>
        </w:trPr>
        <w:tc>
          <w:tcPr>
            <w:tcW w:w="1967" w:type="dxa"/>
          </w:tcPr>
          <w:p w:rsidR="00B34140" w:rsidRDefault="00B34140" w:rsidP="00637074">
            <w:pPr>
              <w:suppressAutoHyphens/>
              <w:jc w:val="both"/>
            </w:pPr>
            <w:r>
              <w:t>УК-4</w:t>
            </w:r>
          </w:p>
        </w:tc>
        <w:tc>
          <w:tcPr>
            <w:tcW w:w="2394" w:type="dxa"/>
          </w:tcPr>
          <w:p w:rsidR="00B34140" w:rsidRDefault="00B34140" w:rsidP="00637074">
            <w:pPr>
              <w:suppressAutoHyphens/>
              <w:jc w:val="both"/>
            </w:pPr>
            <w:r>
              <w:t>Информационные технологии в профессиональной деятельности.</w:t>
            </w:r>
          </w:p>
        </w:tc>
        <w:tc>
          <w:tcPr>
            <w:tcW w:w="2835" w:type="dxa"/>
          </w:tcPr>
          <w:p w:rsidR="00B34140" w:rsidRDefault="00B34140" w:rsidP="00637074">
            <w:pPr>
              <w:suppressAutoHyphens/>
              <w:jc w:val="both"/>
            </w:pPr>
            <w:r>
              <w:t>Информационные технологии в профессиональной деятельности.</w:t>
            </w:r>
          </w:p>
          <w:p w:rsidR="00B34140" w:rsidRDefault="00B34140" w:rsidP="00637074">
            <w:pPr>
              <w:suppressAutoHyphens/>
              <w:jc w:val="both"/>
            </w:pPr>
            <w:r>
              <w:t>Иностранный язык в деловом и профессиональном общении.</w:t>
            </w:r>
          </w:p>
        </w:tc>
        <w:tc>
          <w:tcPr>
            <w:tcW w:w="2835" w:type="dxa"/>
          </w:tcPr>
          <w:p w:rsidR="00B34140" w:rsidRDefault="00B34140" w:rsidP="00FF579A">
            <w:pPr>
              <w:suppressAutoHyphens/>
            </w:pPr>
            <w:r>
              <w:t>Деловая речь и ораторское искусство. Иностранный язык в деловом и профессиональном общении.</w:t>
            </w:r>
          </w:p>
        </w:tc>
      </w:tr>
      <w:tr w:rsidR="00B34140" w:rsidRPr="00DC11F5" w:rsidTr="00E61D83">
        <w:trPr>
          <w:trHeight w:val="1832"/>
        </w:trPr>
        <w:tc>
          <w:tcPr>
            <w:tcW w:w="1967" w:type="dxa"/>
          </w:tcPr>
          <w:p w:rsidR="00B34140" w:rsidRDefault="00B34140" w:rsidP="00637074">
            <w:pPr>
              <w:suppressAutoHyphens/>
              <w:jc w:val="both"/>
            </w:pPr>
            <w:r>
              <w:t>УК-5</w:t>
            </w:r>
          </w:p>
        </w:tc>
        <w:tc>
          <w:tcPr>
            <w:tcW w:w="2394" w:type="dxa"/>
          </w:tcPr>
          <w:p w:rsidR="00B34140" w:rsidRDefault="00B34140" w:rsidP="00743ADD">
            <w:pPr>
              <w:suppressAutoHyphens/>
              <w:jc w:val="both"/>
            </w:pPr>
            <w:r>
              <w:t>Профессиональная этика.</w:t>
            </w:r>
          </w:p>
          <w:p w:rsidR="00B34140" w:rsidRDefault="00B34140" w:rsidP="00743ADD">
            <w:pPr>
              <w:suppressAutoHyphens/>
            </w:pPr>
            <w:r>
              <w:t>Социальная мобильность и основы здорового образа жизни.</w:t>
            </w:r>
          </w:p>
        </w:tc>
        <w:tc>
          <w:tcPr>
            <w:tcW w:w="2835" w:type="dxa"/>
          </w:tcPr>
          <w:p w:rsidR="00B34140" w:rsidRDefault="00B34140" w:rsidP="00FF579A">
            <w:pPr>
              <w:suppressAutoHyphens/>
            </w:pPr>
            <w:r>
              <w:t>История и методология теории социально-культурной деятельности.</w:t>
            </w:r>
          </w:p>
        </w:tc>
        <w:tc>
          <w:tcPr>
            <w:tcW w:w="2835" w:type="dxa"/>
          </w:tcPr>
          <w:p w:rsidR="00B34140" w:rsidRDefault="00B34140" w:rsidP="00FF579A">
            <w:pPr>
              <w:suppressAutoHyphens/>
            </w:pPr>
            <w:r>
              <w:t>История и методология теории социально-культурной деятельности.</w:t>
            </w:r>
          </w:p>
        </w:tc>
      </w:tr>
      <w:tr w:rsidR="00B34140" w:rsidRPr="00DC11F5" w:rsidTr="00E61D83">
        <w:trPr>
          <w:trHeight w:val="1832"/>
        </w:trPr>
        <w:tc>
          <w:tcPr>
            <w:tcW w:w="1967" w:type="dxa"/>
          </w:tcPr>
          <w:p w:rsidR="00B34140" w:rsidRDefault="00B34140" w:rsidP="00637074">
            <w:pPr>
              <w:suppressAutoHyphens/>
              <w:jc w:val="both"/>
            </w:pPr>
            <w:r>
              <w:t>ПК-4</w:t>
            </w:r>
          </w:p>
        </w:tc>
        <w:tc>
          <w:tcPr>
            <w:tcW w:w="2394" w:type="dxa"/>
          </w:tcPr>
          <w:p w:rsidR="00B34140" w:rsidRDefault="00B34140" w:rsidP="00743ADD">
            <w:pPr>
              <w:suppressAutoHyphens/>
              <w:jc w:val="both"/>
            </w:pPr>
          </w:p>
        </w:tc>
        <w:tc>
          <w:tcPr>
            <w:tcW w:w="2835" w:type="dxa"/>
          </w:tcPr>
          <w:p w:rsidR="00B34140" w:rsidRDefault="00B34140" w:rsidP="00095838">
            <w:pPr>
              <w:suppressAutoHyphens/>
              <w:jc w:val="both"/>
            </w:pPr>
            <w:r>
              <w:t>Психологический тренинг.</w:t>
            </w:r>
          </w:p>
          <w:p w:rsidR="00B34140" w:rsidRPr="006508DE" w:rsidRDefault="00B34140" w:rsidP="00095838">
            <w:pPr>
              <w:suppressAutoHyphens/>
              <w:jc w:val="both"/>
              <w:rPr>
                <w:highlight w:val="yellow"/>
              </w:rPr>
            </w:pPr>
            <w:r>
              <w:t>Психология мотивации.</w:t>
            </w:r>
          </w:p>
          <w:p w:rsidR="00B34140" w:rsidRDefault="00B34140" w:rsidP="00FF579A">
            <w:pPr>
              <w:suppressAutoHyphens/>
            </w:pPr>
          </w:p>
        </w:tc>
        <w:tc>
          <w:tcPr>
            <w:tcW w:w="2835" w:type="dxa"/>
          </w:tcPr>
          <w:p w:rsidR="00B34140" w:rsidRDefault="00B34140" w:rsidP="0037405C">
            <w:pPr>
              <w:suppressAutoHyphens/>
            </w:pPr>
            <w:r w:rsidRPr="00AD52D3">
              <w:t>Менеджмент качества в сфере социально-культурной деятельности</w:t>
            </w:r>
            <w:r>
              <w:t>.</w:t>
            </w:r>
          </w:p>
          <w:p w:rsidR="00B34140" w:rsidRDefault="00B34140" w:rsidP="0037405C">
            <w:pPr>
              <w:suppressAutoHyphens/>
            </w:pPr>
            <w:r w:rsidRPr="004C6B34">
              <w:t>Управление персоналом в социально-культурной сфере</w:t>
            </w:r>
            <w:r>
              <w:t>.</w:t>
            </w:r>
          </w:p>
          <w:p w:rsidR="00B34140" w:rsidRDefault="00B34140" w:rsidP="00D31421">
            <w:pPr>
              <w:suppressAutoHyphens/>
              <w:jc w:val="both"/>
            </w:pPr>
            <w:r w:rsidRPr="00C77E89">
              <w:t>Кадровая политика и кадровый аудит в учреждениях социально-культурной сферы</w:t>
            </w:r>
            <w:r>
              <w:t>.</w:t>
            </w:r>
          </w:p>
        </w:tc>
      </w:tr>
    </w:tbl>
    <w:p w:rsidR="00B34140" w:rsidRDefault="00B34140" w:rsidP="00FC3B95">
      <w:pPr>
        <w:ind w:firstLine="567"/>
        <w:jc w:val="both"/>
      </w:pPr>
    </w:p>
    <w:p w:rsidR="00B34140" w:rsidRPr="00DC11F5" w:rsidRDefault="00B341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4140" w:rsidRPr="00DC11F5" w:rsidRDefault="00B34140" w:rsidP="00E8101E">
      <w:pPr>
        <w:suppressAutoHyphens/>
        <w:ind w:firstLine="709"/>
        <w:jc w:val="both"/>
        <w:rPr>
          <w:highlight w:val="yellow"/>
        </w:rPr>
      </w:pPr>
    </w:p>
    <w:p w:rsidR="00B34140" w:rsidRPr="00DC11F5" w:rsidRDefault="00B34140" w:rsidP="00034A75">
      <w:pPr>
        <w:pStyle w:val="a3"/>
        <w:numPr>
          <w:ilvl w:val="0"/>
          <w:numId w:val="2"/>
        </w:numPr>
        <w:jc w:val="both"/>
        <w:rPr>
          <w:b/>
          <w:i/>
        </w:rPr>
      </w:pPr>
      <w:r w:rsidRPr="00DC11F5">
        <w:rPr>
          <w:b/>
          <w:i/>
        </w:rPr>
        <w:t>Объем дисциплины</w:t>
      </w:r>
    </w:p>
    <w:p w:rsidR="00B34140" w:rsidRPr="00DC11F5" w:rsidRDefault="00B3414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41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Формы обучения</w:t>
            </w:r>
          </w:p>
        </w:tc>
      </w:tr>
      <w:tr w:rsidR="00B341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Заочная</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18</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1 курс</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r>
      <w:tr w:rsidR="00B341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4140" w:rsidRPr="00DC11F5" w:rsidRDefault="00B341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6</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12*</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r>
              <w:t>2</w:t>
            </w:r>
          </w:p>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4</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86</w:t>
            </w:r>
          </w:p>
        </w:tc>
      </w:tr>
    </w:tbl>
    <w:p w:rsidR="00B34140" w:rsidRPr="000401BE" w:rsidRDefault="00B34140" w:rsidP="002457A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4140" w:rsidRPr="00DC11F5" w:rsidRDefault="00B34140" w:rsidP="001E43EC">
      <w:pPr>
        <w:ind w:left="360"/>
        <w:jc w:val="both"/>
      </w:pPr>
    </w:p>
    <w:p w:rsidR="00B34140" w:rsidRPr="00DC11F5" w:rsidRDefault="00B34140" w:rsidP="00292248">
      <w:pPr>
        <w:autoSpaceDE w:val="0"/>
        <w:autoSpaceDN w:val="0"/>
        <w:adjustRightInd w:val="0"/>
        <w:jc w:val="both"/>
        <w:rPr>
          <w:b/>
          <w:bCs/>
          <w:i/>
          <w:iCs/>
        </w:rPr>
      </w:pPr>
    </w:p>
    <w:p w:rsidR="00B34140" w:rsidRPr="00DC11F5" w:rsidRDefault="00B341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4140" w:rsidRPr="00DC11F5" w:rsidRDefault="00B34140" w:rsidP="0099483A">
      <w:pPr>
        <w:pStyle w:val="a3"/>
        <w:ind w:left="502"/>
        <w:jc w:val="both"/>
        <w:rPr>
          <w:b/>
          <w:i/>
        </w:rPr>
      </w:pPr>
    </w:p>
    <w:p w:rsidR="00B34140" w:rsidRPr="00DC11F5" w:rsidRDefault="00B34140"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B34140" w:rsidRPr="00DC11F5" w:rsidRDefault="00B34140" w:rsidP="00034A75">
      <w:pPr>
        <w:pStyle w:val="a3"/>
        <w:ind w:left="1724"/>
        <w:jc w:val="both"/>
        <w:rPr>
          <w:b/>
        </w:rPr>
      </w:pPr>
      <w:r w:rsidRPr="00DC11F5">
        <w:rPr>
          <w:b/>
        </w:rPr>
        <w:t>4.1.1</w:t>
      </w:r>
      <w:r>
        <w:rPr>
          <w:b/>
        </w:rPr>
        <w:t xml:space="preserve">. </w:t>
      </w:r>
      <w:r w:rsidRPr="00DC11F5">
        <w:rPr>
          <w:b/>
        </w:rPr>
        <w:t>Очная форма обучения</w:t>
      </w:r>
    </w:p>
    <w:p w:rsidR="00B34140" w:rsidRPr="00DC11F5" w:rsidRDefault="00B34140" w:rsidP="00034A75">
      <w:pPr>
        <w:pStyle w:val="a3"/>
        <w:ind w:left="1724"/>
        <w:jc w:val="both"/>
        <w:rPr>
          <w:b/>
        </w:rPr>
      </w:pPr>
    </w:p>
    <w:p w:rsidR="00B34140" w:rsidRPr="00DC11F5" w:rsidRDefault="00B3414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B97BE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DC11F5" w:rsidRDefault="00B34140" w:rsidP="00885FD5">
            <w:r>
              <w:t>Теоретические аспекты и детерминанты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10</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935672">
            <w:pPr>
              <w:jc w:val="both"/>
            </w:pPr>
            <w:r>
              <w:t>Механизмы и результаты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12</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935672">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8</w:t>
            </w:r>
          </w:p>
        </w:tc>
        <w:tc>
          <w:tcPr>
            <w:tcW w:w="1035" w:type="dxa"/>
          </w:tcPr>
          <w:p w:rsidR="00B34140" w:rsidRPr="00DC11F5" w:rsidRDefault="00B34140" w:rsidP="00935672">
            <w:pPr>
              <w:jc w:val="center"/>
            </w:pPr>
            <w:r>
              <w:t>8</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12</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xml:space="preserve"> – зачёт </w:t>
            </w:r>
          </w:p>
        </w:tc>
        <w:tc>
          <w:tcPr>
            <w:tcW w:w="824" w:type="dxa"/>
          </w:tcPr>
          <w:p w:rsidR="00B34140" w:rsidRPr="00DC11F5" w:rsidRDefault="00B34140" w:rsidP="00935672">
            <w:pPr>
              <w:jc w:val="center"/>
            </w:pPr>
          </w:p>
        </w:tc>
        <w:tc>
          <w:tcPr>
            <w:tcW w:w="1035" w:type="dxa"/>
          </w:tcPr>
          <w:p w:rsidR="00B34140" w:rsidRPr="00DC11F5" w:rsidRDefault="00B34140" w:rsidP="00953074">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EF2716" w:rsidRDefault="00B34140" w:rsidP="00935672">
            <w:pPr>
              <w:jc w:val="both"/>
              <w:rPr>
                <w:b/>
              </w:rPr>
            </w:pPr>
            <w:r w:rsidRPr="00EF2716">
              <w:rPr>
                <w:b/>
              </w:rPr>
              <w:t xml:space="preserve">Итого </w:t>
            </w:r>
          </w:p>
        </w:tc>
        <w:tc>
          <w:tcPr>
            <w:tcW w:w="824" w:type="dxa"/>
          </w:tcPr>
          <w:p w:rsidR="00B34140" w:rsidRPr="00EF2716" w:rsidRDefault="00B34140" w:rsidP="00935672">
            <w:pPr>
              <w:jc w:val="center"/>
              <w:rPr>
                <w:b/>
              </w:rPr>
            </w:pPr>
            <w:r w:rsidRPr="00EF2716">
              <w:rPr>
                <w:b/>
              </w:rPr>
              <w:t>32</w:t>
            </w:r>
          </w:p>
        </w:tc>
        <w:tc>
          <w:tcPr>
            <w:tcW w:w="1035" w:type="dxa"/>
          </w:tcPr>
          <w:p w:rsidR="00B34140" w:rsidRPr="00EF2716" w:rsidRDefault="00B34140" w:rsidP="00935672">
            <w:pPr>
              <w:jc w:val="center"/>
              <w:rPr>
                <w:b/>
              </w:rPr>
            </w:pPr>
            <w:r w:rsidRPr="00EF2716">
              <w:rPr>
                <w:b/>
              </w:rPr>
              <w:t>30</w:t>
            </w:r>
          </w:p>
        </w:tc>
        <w:tc>
          <w:tcPr>
            <w:tcW w:w="838" w:type="dxa"/>
          </w:tcPr>
          <w:p w:rsidR="00B34140" w:rsidRPr="00EF2716" w:rsidRDefault="00B34140" w:rsidP="00935672">
            <w:pPr>
              <w:jc w:val="center"/>
              <w:rPr>
                <w:b/>
              </w:rPr>
            </w:pPr>
          </w:p>
        </w:tc>
        <w:tc>
          <w:tcPr>
            <w:tcW w:w="2142" w:type="dxa"/>
          </w:tcPr>
          <w:p w:rsidR="00B34140" w:rsidRPr="00EF2716" w:rsidRDefault="00B34140" w:rsidP="00935672">
            <w:pPr>
              <w:jc w:val="center"/>
              <w:rPr>
                <w:b/>
              </w:rPr>
            </w:pPr>
            <w:r w:rsidRPr="00EF2716">
              <w:rPr>
                <w:b/>
              </w:rPr>
              <w:t>44</w:t>
            </w:r>
          </w:p>
        </w:tc>
      </w:tr>
    </w:tbl>
    <w:p w:rsidR="00B34140" w:rsidRDefault="00B34140" w:rsidP="00D00133">
      <w:pPr>
        <w:autoSpaceDE w:val="0"/>
        <w:autoSpaceDN w:val="0"/>
        <w:adjustRightInd w:val="0"/>
        <w:ind w:left="360"/>
        <w:jc w:val="both"/>
        <w:rPr>
          <w:lang w:val="en-US"/>
        </w:rPr>
      </w:pPr>
    </w:p>
    <w:p w:rsidR="00B34140" w:rsidRPr="00DC11F5" w:rsidRDefault="00B34140" w:rsidP="00D00133">
      <w:pPr>
        <w:autoSpaceDE w:val="0"/>
        <w:autoSpaceDN w:val="0"/>
        <w:adjustRightInd w:val="0"/>
        <w:ind w:left="360"/>
        <w:jc w:val="both"/>
      </w:pPr>
      <w:r w:rsidRPr="00DC11F5">
        <w:rPr>
          <w:lang w:val="en-US"/>
        </w:rPr>
        <w:t xml:space="preserve">*- </w:t>
      </w:r>
      <w:r w:rsidRPr="00DC11F5">
        <w:t>в интерактивной форме</w:t>
      </w:r>
    </w:p>
    <w:p w:rsidR="00B34140" w:rsidRPr="00DC11F5" w:rsidRDefault="00B34140" w:rsidP="00177133">
      <w:pPr>
        <w:ind w:left="360"/>
        <w:jc w:val="both"/>
      </w:pPr>
    </w:p>
    <w:p w:rsidR="00B34140" w:rsidRPr="00DC11F5" w:rsidRDefault="00B34140" w:rsidP="00177133">
      <w:pPr>
        <w:autoSpaceDE w:val="0"/>
        <w:autoSpaceDN w:val="0"/>
        <w:adjustRightInd w:val="0"/>
        <w:jc w:val="both"/>
        <w:rPr>
          <w:b/>
          <w:bCs/>
          <w:i/>
          <w:iCs/>
        </w:rPr>
      </w:pPr>
    </w:p>
    <w:p w:rsidR="00B34140" w:rsidRPr="00DC11F5" w:rsidRDefault="00B34140" w:rsidP="00340E94">
      <w:pPr>
        <w:pStyle w:val="a3"/>
        <w:ind w:left="0" w:firstLine="708"/>
        <w:jc w:val="both"/>
        <w:rPr>
          <w:b/>
        </w:rPr>
      </w:pPr>
      <w:r>
        <w:rPr>
          <w:b/>
        </w:rPr>
        <w:t xml:space="preserve">4.1.2. </w:t>
      </w:r>
      <w:r w:rsidRPr="00DC11F5">
        <w:rPr>
          <w:b/>
        </w:rPr>
        <w:t>Заочная форма обучения</w:t>
      </w:r>
    </w:p>
    <w:p w:rsidR="00B34140" w:rsidRPr="00DC11F5" w:rsidRDefault="00B34140"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93567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626E8A" w:rsidRDefault="00B34140"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w:t>
            </w:r>
            <w:r>
              <w:rPr>
                <w:rFonts w:ascii="Times New Roman" w:hAnsi="Times New Roman"/>
                <w:color w:val="000000"/>
                <w:spacing w:val="2"/>
                <w:sz w:val="24"/>
                <w:szCs w:val="24"/>
              </w:rPr>
              <w:t xml:space="preserve">ты и детерминанты деловой </w:t>
            </w:r>
            <w:r w:rsidRPr="00626E8A">
              <w:rPr>
                <w:rFonts w:ascii="Times New Roman" w:hAnsi="Times New Roman"/>
                <w:color w:val="000000"/>
                <w:spacing w:val="2"/>
                <w:sz w:val="24"/>
                <w:szCs w:val="24"/>
              </w:rPr>
              <w:t>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0F1325">
            <w:r>
              <w:t>Механизмы и результаты деловой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FC74A3">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26</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зачет</w:t>
            </w:r>
          </w:p>
        </w:tc>
        <w:tc>
          <w:tcPr>
            <w:tcW w:w="824" w:type="dxa"/>
          </w:tcPr>
          <w:p w:rsidR="00B34140" w:rsidRPr="00DC11F5" w:rsidRDefault="00B34140" w:rsidP="00935672">
            <w:pPr>
              <w:jc w:val="center"/>
            </w:pPr>
          </w:p>
        </w:tc>
        <w:tc>
          <w:tcPr>
            <w:tcW w:w="1035" w:type="dxa"/>
          </w:tcPr>
          <w:p w:rsidR="00B34140" w:rsidRPr="00DC11F5" w:rsidRDefault="00B34140" w:rsidP="00935672">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31421" w:rsidRDefault="00B34140" w:rsidP="00935672">
            <w:pPr>
              <w:jc w:val="both"/>
              <w:rPr>
                <w:b/>
              </w:rPr>
            </w:pPr>
            <w:r w:rsidRPr="00D31421">
              <w:rPr>
                <w:b/>
              </w:rPr>
              <w:t xml:space="preserve">Итого </w:t>
            </w:r>
          </w:p>
        </w:tc>
        <w:tc>
          <w:tcPr>
            <w:tcW w:w="824" w:type="dxa"/>
          </w:tcPr>
          <w:p w:rsidR="00B34140" w:rsidRPr="00D31421" w:rsidRDefault="00B34140" w:rsidP="00935672">
            <w:pPr>
              <w:jc w:val="center"/>
              <w:rPr>
                <w:b/>
              </w:rPr>
            </w:pPr>
            <w:r w:rsidRPr="00D31421">
              <w:rPr>
                <w:b/>
              </w:rPr>
              <w:t>6</w:t>
            </w:r>
          </w:p>
        </w:tc>
        <w:tc>
          <w:tcPr>
            <w:tcW w:w="1035" w:type="dxa"/>
          </w:tcPr>
          <w:p w:rsidR="00B34140" w:rsidRPr="00D31421" w:rsidRDefault="00B34140" w:rsidP="00935672">
            <w:pPr>
              <w:jc w:val="center"/>
              <w:rPr>
                <w:b/>
              </w:rPr>
            </w:pPr>
            <w:r w:rsidRPr="00D31421">
              <w:rPr>
                <w:b/>
              </w:rPr>
              <w:t>12</w:t>
            </w:r>
          </w:p>
        </w:tc>
        <w:tc>
          <w:tcPr>
            <w:tcW w:w="838" w:type="dxa"/>
          </w:tcPr>
          <w:p w:rsidR="00B34140" w:rsidRPr="00D31421" w:rsidRDefault="00B34140" w:rsidP="00935672">
            <w:pPr>
              <w:jc w:val="center"/>
              <w:rPr>
                <w:b/>
              </w:rPr>
            </w:pPr>
          </w:p>
        </w:tc>
        <w:tc>
          <w:tcPr>
            <w:tcW w:w="2142" w:type="dxa"/>
          </w:tcPr>
          <w:p w:rsidR="00B34140" w:rsidRPr="00D31421" w:rsidRDefault="00B34140" w:rsidP="00935672">
            <w:pPr>
              <w:jc w:val="center"/>
              <w:rPr>
                <w:b/>
              </w:rPr>
            </w:pPr>
            <w:r w:rsidRPr="00D31421">
              <w:rPr>
                <w:b/>
              </w:rPr>
              <w:t>86</w:t>
            </w:r>
          </w:p>
        </w:tc>
      </w:tr>
    </w:tbl>
    <w:p w:rsidR="00B34140" w:rsidRDefault="00B34140" w:rsidP="00D00133">
      <w:pPr>
        <w:widowControl w:val="0"/>
        <w:autoSpaceDE w:val="0"/>
        <w:autoSpaceDN w:val="0"/>
        <w:adjustRightInd w:val="0"/>
        <w:jc w:val="both"/>
        <w:rPr>
          <w:lang w:val="en-US"/>
        </w:rPr>
      </w:pPr>
    </w:p>
    <w:p w:rsidR="00B34140" w:rsidRPr="00DC11F5" w:rsidRDefault="00B34140" w:rsidP="00D00133">
      <w:pPr>
        <w:widowControl w:val="0"/>
        <w:autoSpaceDE w:val="0"/>
        <w:autoSpaceDN w:val="0"/>
        <w:adjustRightInd w:val="0"/>
        <w:jc w:val="both"/>
      </w:pPr>
      <w:r w:rsidRPr="00DC11F5">
        <w:rPr>
          <w:lang w:val="en-US"/>
        </w:rPr>
        <w:t xml:space="preserve"> *- </w:t>
      </w:r>
      <w:r w:rsidRPr="00DC11F5">
        <w:t>в интерактивной форме</w:t>
      </w:r>
    </w:p>
    <w:p w:rsidR="00B34140" w:rsidRPr="00DC11F5" w:rsidRDefault="00B34140" w:rsidP="00D00133">
      <w:pPr>
        <w:autoSpaceDE w:val="0"/>
        <w:autoSpaceDN w:val="0"/>
        <w:adjustRightInd w:val="0"/>
        <w:jc w:val="both"/>
        <w:rPr>
          <w:lang w:val="en-US"/>
        </w:rPr>
      </w:pPr>
    </w:p>
    <w:p w:rsidR="00B34140" w:rsidRPr="00DC11F5" w:rsidRDefault="00B34140" w:rsidP="005C3AA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34140" w:rsidRPr="00DC11F5" w:rsidRDefault="00B34140" w:rsidP="00D00133">
      <w:pPr>
        <w:autoSpaceDE w:val="0"/>
        <w:autoSpaceDN w:val="0"/>
        <w:adjustRightInd w:val="0"/>
        <w:ind w:left="1440"/>
        <w:jc w:val="center"/>
        <w:rPr>
          <w:b/>
        </w:rPr>
      </w:pPr>
    </w:p>
    <w:p w:rsidR="00B34140" w:rsidRPr="00DC11F5" w:rsidRDefault="00B34140" w:rsidP="005C3AA8">
      <w:pPr>
        <w:numPr>
          <w:ilvl w:val="2"/>
          <w:numId w:val="5"/>
        </w:numPr>
        <w:autoSpaceDE w:val="0"/>
        <w:autoSpaceDN w:val="0"/>
        <w:adjustRightInd w:val="0"/>
        <w:rPr>
          <w:b/>
        </w:rPr>
      </w:pPr>
      <w:r w:rsidRPr="00DC11F5">
        <w:rPr>
          <w:b/>
        </w:rPr>
        <w:t>Содержание лекционного курса</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4140" w:rsidRPr="00DC11F5" w:rsidTr="00935672">
        <w:tc>
          <w:tcPr>
            <w:tcW w:w="817" w:type="dxa"/>
          </w:tcPr>
          <w:p w:rsidR="00B34140" w:rsidRPr="00DC11F5" w:rsidRDefault="00B34140" w:rsidP="00935672">
            <w:pPr>
              <w:jc w:val="center"/>
              <w:rPr>
                <w:b/>
              </w:rPr>
            </w:pPr>
            <w:r w:rsidRPr="00DC11F5">
              <w:rPr>
                <w:b/>
              </w:rPr>
              <w:t>№ п/п</w:t>
            </w:r>
          </w:p>
        </w:tc>
        <w:tc>
          <w:tcPr>
            <w:tcW w:w="2977" w:type="dxa"/>
          </w:tcPr>
          <w:p w:rsidR="00B34140" w:rsidRPr="00DC11F5" w:rsidRDefault="00B34140" w:rsidP="00935672">
            <w:pPr>
              <w:jc w:val="center"/>
              <w:rPr>
                <w:b/>
              </w:rPr>
            </w:pPr>
            <w:r w:rsidRPr="00DC11F5">
              <w:rPr>
                <w:b/>
              </w:rPr>
              <w:t>Наименование темы (раздела) дисциплины</w:t>
            </w:r>
          </w:p>
        </w:tc>
        <w:tc>
          <w:tcPr>
            <w:tcW w:w="5777" w:type="dxa"/>
          </w:tcPr>
          <w:p w:rsidR="00B34140" w:rsidRPr="00DC11F5" w:rsidRDefault="00B34140" w:rsidP="009658B9">
            <w:pPr>
              <w:jc w:val="center"/>
              <w:rPr>
                <w:b/>
              </w:rPr>
            </w:pPr>
            <w:r w:rsidRPr="00DC11F5">
              <w:rPr>
                <w:b/>
              </w:rPr>
              <w:t xml:space="preserve">Содержание </w:t>
            </w:r>
            <w:r>
              <w:rPr>
                <w:b/>
              </w:rPr>
              <w:t>лекционного занятия</w:t>
            </w:r>
          </w:p>
        </w:tc>
      </w:tr>
      <w:tr w:rsidR="00B34140" w:rsidRPr="00DC11F5" w:rsidTr="00935672">
        <w:tc>
          <w:tcPr>
            <w:tcW w:w="817" w:type="dxa"/>
          </w:tcPr>
          <w:p w:rsidR="00B34140" w:rsidRPr="00B2369A" w:rsidRDefault="00B34140" w:rsidP="00885FD5">
            <w:pPr>
              <w:pStyle w:val="a3"/>
              <w:ind w:left="0"/>
              <w:rPr>
                <w:szCs w:val="24"/>
              </w:rPr>
            </w:pPr>
            <w:r w:rsidRPr="00B2369A">
              <w:rPr>
                <w:szCs w:val="24"/>
              </w:rPr>
              <w:t>1</w:t>
            </w:r>
          </w:p>
        </w:tc>
        <w:tc>
          <w:tcPr>
            <w:tcW w:w="2977" w:type="dxa"/>
          </w:tcPr>
          <w:p w:rsidR="00B34140" w:rsidRPr="00DC11F5" w:rsidRDefault="00B34140"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w:t>
            </w:r>
            <w:r>
              <w:rPr>
                <w:rFonts w:ascii="Times New Roman" w:hAnsi="Times New Roman"/>
                <w:color w:val="000000"/>
                <w:spacing w:val="2"/>
                <w:sz w:val="24"/>
                <w:szCs w:val="24"/>
              </w:rPr>
              <w:t>кты и детерминанты деловой</w:t>
            </w:r>
            <w:r w:rsidRPr="00626E8A">
              <w:rPr>
                <w:rFonts w:ascii="Times New Roman" w:hAnsi="Times New Roman"/>
                <w:color w:val="000000"/>
                <w:spacing w:val="2"/>
                <w:sz w:val="24"/>
                <w:szCs w:val="24"/>
              </w:rPr>
              <w:t xml:space="preserve"> коммуникации</w:t>
            </w:r>
          </w:p>
        </w:tc>
        <w:tc>
          <w:tcPr>
            <w:tcW w:w="5777" w:type="dxa"/>
          </w:tcPr>
          <w:p w:rsidR="00B34140" w:rsidRDefault="00B34140"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деловой коммуникации. Социальные институты как механизм деловой коммуникации. Структура и детерминанты современных взаимодействий в сфере культуры.</w:t>
            </w:r>
          </w:p>
          <w:p w:rsidR="00B34140" w:rsidRPr="00C12B5D" w:rsidRDefault="00B34140" w:rsidP="00C12B5D">
            <w:pPr>
              <w:pStyle w:val="a8"/>
              <w:spacing w:after="0"/>
              <w:jc w:val="both"/>
              <w:rPr>
                <w:rFonts w:ascii="Times New Roman" w:hAnsi="Times New Roman"/>
                <w:color w:val="auto"/>
                <w:sz w:val="24"/>
                <w:szCs w:val="24"/>
              </w:rPr>
            </w:pP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977" w:type="dxa"/>
          </w:tcPr>
          <w:p w:rsidR="00B34140" w:rsidRPr="00DC11F5" w:rsidRDefault="00B34140" w:rsidP="00935672">
            <w:pPr>
              <w:jc w:val="both"/>
            </w:pPr>
            <w:r>
              <w:t>Механизмы и результаты деловой коммуникации</w:t>
            </w:r>
          </w:p>
        </w:tc>
        <w:tc>
          <w:tcPr>
            <w:tcW w:w="5777" w:type="dxa"/>
          </w:tcPr>
          <w:p w:rsidR="00B34140" w:rsidRPr="00DC11F5" w:rsidRDefault="00B34140" w:rsidP="002444A6">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деловой коммуникации. Конфликты в деловых переговорах и пути их преодоления. Цели деловой коммуникации на разных уровнях общения и ее эффективность. Результаты деловых</w:t>
            </w:r>
            <w:r w:rsidR="00115A3B">
              <w:rPr>
                <w:rFonts w:ascii="Times New Roman" w:hAnsi="Times New Roman"/>
                <w:color w:val="auto"/>
                <w:sz w:val="24"/>
                <w:szCs w:val="24"/>
              </w:rPr>
              <w:t xml:space="preserve"> </w:t>
            </w:r>
            <w:r>
              <w:rPr>
                <w:rFonts w:ascii="Times New Roman" w:hAnsi="Times New Roman"/>
                <w:color w:val="auto"/>
                <w:sz w:val="24"/>
                <w:szCs w:val="24"/>
              </w:rPr>
              <w:t>взаимодействий.</w:t>
            </w: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977" w:type="dxa"/>
          </w:tcPr>
          <w:p w:rsidR="00B34140" w:rsidRPr="00DC11F5" w:rsidRDefault="00B34140" w:rsidP="002444A6">
            <w:pPr>
              <w:jc w:val="both"/>
            </w:pPr>
            <w:r>
              <w:rPr>
                <w:bCs/>
              </w:rPr>
              <w:t>Стратегии деловой</w:t>
            </w:r>
            <w:r w:rsidR="00115A3B">
              <w:rPr>
                <w:bCs/>
              </w:rPr>
              <w:t xml:space="preserve"> </w:t>
            </w:r>
            <w:r>
              <w:rPr>
                <w:bCs/>
              </w:rPr>
              <w:t>коммуникации</w:t>
            </w:r>
          </w:p>
        </w:tc>
        <w:tc>
          <w:tcPr>
            <w:tcW w:w="5777" w:type="dxa"/>
          </w:tcPr>
          <w:p w:rsidR="00B34140" w:rsidRPr="00DC11F5" w:rsidRDefault="00B34140" w:rsidP="00B660C8">
            <w:pPr>
              <w:jc w:val="both"/>
            </w:pPr>
            <w:r w:rsidRPr="00E26764">
              <w:t>Имидж делового человека</w:t>
            </w:r>
            <w:r w:rsidRPr="00E26764">
              <w:rPr>
                <w:bCs/>
              </w:rPr>
              <w:t>.</w:t>
            </w:r>
            <w:r w:rsidRPr="00E26764">
              <w:t xml:space="preserve"> Стратегия и тактика переговорного процесса</w:t>
            </w:r>
            <w:r w:rsidRPr="00E26764">
              <w:rPr>
                <w:bCs/>
              </w:rPr>
              <w:t>.</w:t>
            </w:r>
            <w:r w:rsidRPr="00E26764">
              <w:t xml:space="preserve"> Деловое совещание как форма устной коммуникации. Пресс-конференция как форма устной коммуникации.</w:t>
            </w:r>
            <w:r w:rsidRPr="00E26764">
              <w:rPr>
                <w:bCs/>
              </w:rPr>
              <w:t xml:space="preserve"> Национальные модели деловой коммуникации.</w:t>
            </w:r>
            <w:r w:rsidRPr="00E26764">
              <w:t xml:space="preserve"> Телекоммуникационные технологии в устной деловой коммуникации. Презентация как средство достижения эффективности устных деловых коммуникаций. Организационно-распорядительная документация. Внутренняя коммуникация организации. Электронные коммуникации</w:t>
            </w:r>
            <w:r>
              <w:t xml:space="preserve">. </w:t>
            </w:r>
          </w:p>
        </w:tc>
      </w:tr>
    </w:tbl>
    <w:p w:rsidR="00B34140" w:rsidRPr="00DC11F5" w:rsidRDefault="00B34140" w:rsidP="00D00133">
      <w:pPr>
        <w:autoSpaceDE w:val="0"/>
        <w:autoSpaceDN w:val="0"/>
        <w:adjustRightInd w:val="0"/>
        <w:jc w:val="center"/>
      </w:pPr>
    </w:p>
    <w:p w:rsidR="00B34140" w:rsidRDefault="00B34140" w:rsidP="0099483A">
      <w:pPr>
        <w:autoSpaceDE w:val="0"/>
        <w:autoSpaceDN w:val="0"/>
        <w:adjustRightInd w:val="0"/>
        <w:rPr>
          <w:b/>
        </w:rPr>
      </w:pPr>
    </w:p>
    <w:p w:rsidR="00B34140" w:rsidRPr="00DC11F5" w:rsidRDefault="00B34140" w:rsidP="0099483A">
      <w:pPr>
        <w:autoSpaceDE w:val="0"/>
        <w:autoSpaceDN w:val="0"/>
        <w:adjustRightInd w:val="0"/>
        <w:rPr>
          <w:b/>
        </w:rPr>
      </w:pPr>
      <w:r w:rsidRPr="00DC11F5">
        <w:rPr>
          <w:b/>
        </w:rPr>
        <w:t>4.2.2. Содержание практических занятий</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34140" w:rsidRPr="002D0F2F" w:rsidTr="006774E3">
        <w:tc>
          <w:tcPr>
            <w:tcW w:w="817" w:type="dxa"/>
          </w:tcPr>
          <w:p w:rsidR="00B34140" w:rsidRPr="002D0F2F" w:rsidRDefault="00B34140" w:rsidP="00A96FF5">
            <w:pPr>
              <w:jc w:val="center"/>
              <w:rPr>
                <w:b/>
              </w:rPr>
            </w:pPr>
            <w:r w:rsidRPr="002D0F2F">
              <w:rPr>
                <w:b/>
              </w:rPr>
              <w:t>№ п/п</w:t>
            </w:r>
          </w:p>
        </w:tc>
        <w:tc>
          <w:tcPr>
            <w:tcW w:w="2410" w:type="dxa"/>
          </w:tcPr>
          <w:p w:rsidR="00B34140" w:rsidRPr="002D0F2F" w:rsidRDefault="00B34140" w:rsidP="00A96FF5">
            <w:pPr>
              <w:jc w:val="center"/>
              <w:rPr>
                <w:b/>
              </w:rPr>
            </w:pPr>
            <w:r w:rsidRPr="002D0F2F">
              <w:rPr>
                <w:b/>
              </w:rPr>
              <w:t>Наименование темы (раздела) дисциплины</w:t>
            </w:r>
          </w:p>
        </w:tc>
        <w:tc>
          <w:tcPr>
            <w:tcW w:w="6344" w:type="dxa"/>
          </w:tcPr>
          <w:p w:rsidR="00B34140" w:rsidRPr="002D0F2F" w:rsidRDefault="00B34140" w:rsidP="002D0F2F">
            <w:pPr>
              <w:jc w:val="center"/>
              <w:rPr>
                <w:b/>
              </w:rPr>
            </w:pPr>
            <w:r w:rsidRPr="002D0F2F">
              <w:rPr>
                <w:b/>
              </w:rPr>
              <w:t>Содержание п</w:t>
            </w:r>
            <w:r>
              <w:rPr>
                <w:b/>
              </w:rPr>
              <w:t>рактического занятия</w:t>
            </w:r>
          </w:p>
        </w:tc>
      </w:tr>
      <w:tr w:rsidR="00B34140" w:rsidRPr="002D0F2F" w:rsidTr="006774E3">
        <w:tc>
          <w:tcPr>
            <w:tcW w:w="817" w:type="dxa"/>
          </w:tcPr>
          <w:p w:rsidR="00B34140" w:rsidRPr="00B2369A" w:rsidRDefault="00B34140" w:rsidP="00885FD5">
            <w:pPr>
              <w:pStyle w:val="a3"/>
              <w:ind w:left="0"/>
              <w:rPr>
                <w:szCs w:val="24"/>
              </w:rPr>
            </w:pPr>
            <w:r w:rsidRPr="00B2369A">
              <w:rPr>
                <w:szCs w:val="24"/>
              </w:rPr>
              <w:t>1</w:t>
            </w:r>
          </w:p>
        </w:tc>
        <w:tc>
          <w:tcPr>
            <w:tcW w:w="2410" w:type="dxa"/>
          </w:tcPr>
          <w:p w:rsidR="00B34140" w:rsidRPr="002D0F2F" w:rsidRDefault="00B34140"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 xml:space="preserve">Теоретические аспекты и детерминанты </w:t>
            </w:r>
            <w:r>
              <w:rPr>
                <w:rFonts w:ascii="Times New Roman" w:hAnsi="Times New Roman"/>
                <w:color w:val="000000"/>
                <w:spacing w:val="2"/>
                <w:sz w:val="24"/>
                <w:szCs w:val="24"/>
              </w:rPr>
              <w:t>делов</w:t>
            </w:r>
            <w:r w:rsidRPr="00626E8A">
              <w:rPr>
                <w:rFonts w:ascii="Times New Roman" w:hAnsi="Times New Roman"/>
                <w:color w:val="000000"/>
                <w:spacing w:val="2"/>
                <w:sz w:val="24"/>
                <w:szCs w:val="24"/>
              </w:rPr>
              <w:t>ой коммуникации</w:t>
            </w:r>
          </w:p>
        </w:tc>
        <w:tc>
          <w:tcPr>
            <w:tcW w:w="6344" w:type="dxa"/>
          </w:tcPr>
          <w:p w:rsidR="00B34140" w:rsidRPr="00CD7B04" w:rsidRDefault="00B34140" w:rsidP="00CD7B04">
            <w:pPr>
              <w:pStyle w:val="1"/>
              <w:spacing w:after="0" w:line="240" w:lineRule="auto"/>
              <w:ind w:left="0"/>
              <w:jc w:val="both"/>
              <w:rPr>
                <w:rFonts w:ascii="Times New Roman" w:hAnsi="Times New Roman"/>
                <w:bCs/>
                <w:sz w:val="24"/>
                <w:szCs w:val="24"/>
              </w:rPr>
            </w:pPr>
            <w:r w:rsidRPr="00CD7B04">
              <w:rPr>
                <w:rFonts w:ascii="Times New Roman" w:hAnsi="Times New Roman"/>
                <w:spacing w:val="-6"/>
                <w:sz w:val="24"/>
                <w:szCs w:val="24"/>
              </w:rPr>
              <w:t xml:space="preserve">Содержание понятия «деловая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sidRPr="00CD7B04">
              <w:rPr>
                <w:rFonts w:ascii="Times New Roman" w:hAnsi="Times New Roman"/>
                <w:spacing w:val="-6"/>
                <w:sz w:val="24"/>
                <w:szCs w:val="24"/>
              </w:rPr>
              <w:t>поликультурности</w:t>
            </w:r>
            <w:proofErr w:type="spellEnd"/>
            <w:r w:rsidRPr="00CD7B04">
              <w:rPr>
                <w:rFonts w:ascii="Times New Roman" w:hAnsi="Times New Roman"/>
                <w:spacing w:val="-6"/>
                <w:sz w:val="24"/>
                <w:szCs w:val="24"/>
              </w:rPr>
              <w:t xml:space="preserve"> и </w:t>
            </w:r>
            <w:proofErr w:type="spellStart"/>
            <w:r w:rsidRPr="00CD7B04">
              <w:rPr>
                <w:rFonts w:ascii="Times New Roman" w:hAnsi="Times New Roman"/>
                <w:spacing w:val="-6"/>
                <w:sz w:val="24"/>
                <w:szCs w:val="24"/>
              </w:rPr>
              <w:t>многоуровнего</w:t>
            </w:r>
            <w:proofErr w:type="spellEnd"/>
            <w:r w:rsidRPr="00CD7B04">
              <w:rPr>
                <w:rFonts w:ascii="Times New Roman" w:hAnsi="Times New Roman"/>
                <w:spacing w:val="-6"/>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w:t>
            </w:r>
            <w:r w:rsidRPr="00CD7B04">
              <w:rPr>
                <w:rFonts w:ascii="Times New Roman" w:hAnsi="Times New Roman"/>
                <w:spacing w:val="-9"/>
                <w:sz w:val="24"/>
                <w:szCs w:val="24"/>
              </w:rPr>
              <w:t xml:space="preserve">Структура и детерминанты макро- и </w:t>
            </w:r>
            <w:proofErr w:type="spellStart"/>
            <w:r w:rsidRPr="00CD7B04">
              <w:rPr>
                <w:rFonts w:ascii="Times New Roman" w:hAnsi="Times New Roman"/>
                <w:spacing w:val="-9"/>
                <w:sz w:val="24"/>
                <w:szCs w:val="24"/>
              </w:rPr>
              <w:t>микрообразований</w:t>
            </w:r>
            <w:proofErr w:type="spellEnd"/>
            <w:r w:rsidRPr="00CD7B04">
              <w:rPr>
                <w:rFonts w:ascii="Times New Roman" w:hAnsi="Times New Roman"/>
                <w:spacing w:val="-9"/>
                <w:sz w:val="24"/>
                <w:szCs w:val="24"/>
              </w:rPr>
              <w:t xml:space="preserve"> в культуре: нации, этносы, </w:t>
            </w:r>
            <w:proofErr w:type="spellStart"/>
            <w:r w:rsidRPr="00CD7B04">
              <w:rPr>
                <w:rFonts w:ascii="Times New Roman" w:hAnsi="Times New Roman"/>
                <w:spacing w:val="-9"/>
                <w:sz w:val="24"/>
                <w:szCs w:val="24"/>
              </w:rPr>
              <w:t>субкультурные</w:t>
            </w:r>
            <w:proofErr w:type="spellEnd"/>
            <w:r w:rsidRPr="00CD7B04">
              <w:rPr>
                <w:rFonts w:ascii="Times New Roman" w:hAnsi="Times New Roman"/>
                <w:spacing w:val="-9"/>
                <w:sz w:val="24"/>
                <w:szCs w:val="24"/>
              </w:rPr>
              <w:t xml:space="preserve"> образования и условия их формирования. Определение соответствующих каждой из социокультурных структур детерминант: отношение к природе, отношение ко времени, отношение к пространству, отношение к общению, типы информационных потоков, отношение к личной свободе (индивидуалистские, коллективистские), отношение к природе ч</w:t>
            </w:r>
            <w:r>
              <w:rPr>
                <w:rFonts w:ascii="Times New Roman" w:hAnsi="Times New Roman"/>
                <w:spacing w:val="-9"/>
                <w:sz w:val="24"/>
                <w:szCs w:val="24"/>
              </w:rPr>
              <w:t>еловека, отношение к делов</w:t>
            </w:r>
            <w:r w:rsidRPr="00CD7B04">
              <w:rPr>
                <w:rFonts w:ascii="Times New Roman" w:hAnsi="Times New Roman"/>
                <w:spacing w:val="-9"/>
                <w:sz w:val="24"/>
                <w:szCs w:val="24"/>
              </w:rPr>
              <w:t>ой коммуникации. Формы деловой коммуникации. Контекст деловой коммуникации: внутренний и внешний.</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410" w:type="dxa"/>
          </w:tcPr>
          <w:p w:rsidR="00B34140" w:rsidRPr="002D0F2F" w:rsidRDefault="00B34140" w:rsidP="00A96FF5">
            <w:pPr>
              <w:jc w:val="both"/>
            </w:pPr>
            <w:r>
              <w:t>Механизмы и результаты деловой коммуникации</w:t>
            </w:r>
          </w:p>
        </w:tc>
        <w:tc>
          <w:tcPr>
            <w:tcW w:w="6344" w:type="dxa"/>
          </w:tcPr>
          <w:p w:rsidR="00B34140" w:rsidRPr="004E12F9" w:rsidRDefault="00B34140" w:rsidP="004125B5">
            <w:pPr>
              <w:jc w:val="both"/>
              <w:rPr>
                <w:bCs/>
              </w:rPr>
            </w:pPr>
            <w:r w:rsidRPr="000B0191">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rsidRPr="000B0191">
              <w:t>маргинализация</w:t>
            </w:r>
            <w:proofErr w:type="spellEnd"/>
            <w:r w:rsidRPr="000B0191">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w:t>
            </w:r>
            <w:r>
              <w:t>Проблемы, связанные с непониманием друг</w:t>
            </w:r>
            <w:r w:rsidRPr="000B0191">
              <w:t>ой культуры. Понятие «культурного шока» и его симптомы. Формы культурного шока: напряжение; чувство потери; чувство одиночества в новой культуре; тревога; чувство неполноцен</w:t>
            </w:r>
            <w:r>
              <w:t>ности. Причины культурного шока. А</w:t>
            </w:r>
            <w:r w:rsidRPr="000B0191">
              <w:t xml:space="preserve">мериканские исследователи о культурном шоке </w:t>
            </w:r>
            <w:r>
              <w:t xml:space="preserve">- </w:t>
            </w:r>
            <w:r w:rsidRPr="000B0191">
              <w:t>К. </w:t>
            </w:r>
            <w:proofErr w:type="spellStart"/>
            <w:r w:rsidRPr="000B0191">
              <w:t>Оберг</w:t>
            </w:r>
            <w:proofErr w:type="spellEnd"/>
            <w:r w:rsidRPr="000B0191">
              <w:t>, Р. </w:t>
            </w:r>
            <w:proofErr w:type="spellStart"/>
            <w:r w:rsidRPr="000B0191">
              <w:t>Уивер</w:t>
            </w:r>
            <w:proofErr w:type="spellEnd"/>
            <w:r w:rsidRPr="000B0191">
              <w:t>. Симптомы культурного шока. Негативные и положительные моменты культурного шока. Механизм развития культурного шока (по К. </w:t>
            </w:r>
            <w:proofErr w:type="spellStart"/>
            <w:r w:rsidRPr="000B0191">
              <w:t>Обергу</w:t>
            </w:r>
            <w:proofErr w:type="spellEnd"/>
            <w:r w:rsidRPr="000B0191">
              <w:t>) и его ступени.</w:t>
            </w:r>
            <w:r w:rsidRPr="000B0191">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w:t>
            </w:r>
            <w:r>
              <w:rPr>
                <w:bCs/>
              </w:rPr>
              <w:t>ение стереотипов для делов</w:t>
            </w:r>
            <w:r w:rsidRPr="000B0191">
              <w:rPr>
                <w:bCs/>
              </w:rPr>
              <w:t>ой коммуникации.</w:t>
            </w:r>
            <w:r>
              <w:t xml:space="preserve"> Определение предрассудка с точки</w:t>
            </w:r>
            <w:r w:rsidRPr="000B0191">
              <w:t xml:space="preserve"> зрения.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предрассудков. Типы предрассудков: яркие необоснованные; символические; </w:t>
            </w:r>
            <w:proofErr w:type="spellStart"/>
            <w:r w:rsidRPr="000B0191">
              <w:t>токенизский</w:t>
            </w:r>
            <w:proofErr w:type="spellEnd"/>
            <w:r w:rsidRPr="000B0191">
              <w:t>;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w:t>
            </w:r>
            <w:r>
              <w:t xml:space="preserve">зон возникновения </w:t>
            </w:r>
            <w:r w:rsidRPr="000B0191">
              <w:t xml:space="preserve">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0B0191">
              <w:t>коммуникантами</w:t>
            </w:r>
            <w:proofErr w:type="spellEnd"/>
            <w:r w:rsidRPr="000B0191">
              <w:t>. Причины конфликтов и</w:t>
            </w:r>
            <w:r>
              <w:t>ли напряжённости в общении могут</w:t>
            </w:r>
            <w:r w:rsidRPr="000B0191">
              <w:t xml:space="preserve"> быть (</w:t>
            </w:r>
            <w:r>
              <w:t xml:space="preserve">по </w:t>
            </w:r>
            <w:r w:rsidRPr="000B0191">
              <w:t>К. </w:t>
            </w:r>
            <w:proofErr w:type="spellStart"/>
            <w:r w:rsidRPr="000B0191">
              <w:t>Делхесу</w:t>
            </w:r>
            <w:proofErr w:type="spellEnd"/>
            <w:r w:rsidRPr="000B0191">
              <w:t>): личностные, социальные, организационные. Стили поведения для предотвращения конфликтов: соревнование, сотрудничество, уход от конфликта, уступч</w:t>
            </w:r>
            <w:r>
              <w:t xml:space="preserve">ивость, компромисс. </w:t>
            </w:r>
            <w:r>
              <w:rPr>
                <w:bCs/>
              </w:rPr>
              <w:t>Цели делов</w:t>
            </w:r>
            <w:r w:rsidRPr="000B0191">
              <w:rPr>
                <w:bCs/>
              </w:rPr>
              <w:t>ой коммуникации на разных уровнях общения и её эффективность</w:t>
            </w:r>
            <w:r>
              <w:rPr>
                <w:bCs/>
              </w:rPr>
              <w:t xml:space="preserve">. </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410" w:type="dxa"/>
          </w:tcPr>
          <w:p w:rsidR="00B34140" w:rsidRPr="00DC11F5" w:rsidRDefault="00B34140" w:rsidP="00340E94">
            <w:pPr>
              <w:jc w:val="both"/>
            </w:pPr>
            <w:r>
              <w:rPr>
                <w:bCs/>
              </w:rPr>
              <w:t>Стратегии деловой</w:t>
            </w:r>
            <w:r w:rsidRPr="00962C26">
              <w:rPr>
                <w:bCs/>
              </w:rPr>
              <w:t xml:space="preserve"> коммуникации</w:t>
            </w:r>
          </w:p>
        </w:tc>
        <w:tc>
          <w:tcPr>
            <w:tcW w:w="6344" w:type="dxa"/>
          </w:tcPr>
          <w:p w:rsidR="00B34140" w:rsidRPr="001D64CC" w:rsidRDefault="00B34140" w:rsidP="00CD7B04">
            <w:pPr>
              <w:jc w:val="both"/>
            </w:pPr>
            <w:r w:rsidRPr="001D64CC">
              <w:t xml:space="preserve">Понятие имиджа. Особенности первого впечатления. Профессиональный </w:t>
            </w:r>
            <w:proofErr w:type="spellStart"/>
            <w:r w:rsidRPr="001D64CC">
              <w:t>имидж.</w:t>
            </w:r>
            <w:r>
              <w:t>краткий</w:t>
            </w:r>
            <w:proofErr w:type="spellEnd"/>
            <w:r>
              <w:t xml:space="preserve"> экскурс</w:t>
            </w:r>
            <w:r w:rsidRPr="001D64CC">
              <w:t xml:space="preserve"> в ист</w:t>
            </w:r>
            <w:r>
              <w:t xml:space="preserve">орию делового костюма. </w:t>
            </w:r>
            <w:proofErr w:type="spellStart"/>
            <w:r>
              <w:t>Дресскод</w:t>
            </w:r>
            <w:proofErr w:type="spellEnd"/>
            <w:r>
              <w:t xml:space="preserve">. </w:t>
            </w:r>
            <w:r w:rsidRPr="001D64CC">
              <w:t>Визитная к</w:t>
            </w:r>
            <w:r>
              <w:t xml:space="preserve">арточка, ее назначение, виды и </w:t>
            </w:r>
            <w:r w:rsidRPr="001D64CC">
              <w:t>функции в деловой жизни.</w:t>
            </w:r>
            <w:r>
              <w:t xml:space="preserve"> Приемы вручения и </w:t>
            </w:r>
            <w:r w:rsidRPr="001D64CC">
              <w:t>использования визитных карточек для поддержания деловых связей. Требования к оформлению визитных карточек.</w:t>
            </w:r>
            <w:r>
              <w:t xml:space="preserve"> П</w:t>
            </w:r>
            <w:r w:rsidRPr="001D64CC">
              <w:t>рофессиональный имидж государственного и муниципального служащего</w:t>
            </w:r>
            <w:r>
              <w:t>.</w:t>
            </w:r>
            <w:r w:rsidRPr="001D64CC">
              <w:t xml:space="preserve"> Основные понятия теории переговоров. Этапы переговоров. Общие правила поведения на переговорах. Организационные вопросы. Подготовка программы. Требования к помещению</w:t>
            </w:r>
            <w:r>
              <w:t>.</w:t>
            </w:r>
            <w:r w:rsidRPr="001D64CC">
              <w:t xml:space="preserve"> Порядок встречи, приветствия и</w:t>
            </w:r>
            <w:r>
              <w:t xml:space="preserve"> представления. Сущность понятия</w:t>
            </w:r>
            <w:r w:rsidRPr="001D64CC">
              <w:t xml:space="preserve"> «деловое со</w:t>
            </w:r>
            <w:r>
              <w:t>вещание»</w:t>
            </w:r>
            <w:r w:rsidRPr="001D64CC">
              <w:t>. Этапы проведения. Сущность понятия «пресс-конференция», характеристика. Влияние национальных особенностей на деловое о</w:t>
            </w:r>
            <w:r>
              <w:t xml:space="preserve">бщение с представителями разных </w:t>
            </w:r>
            <w:r w:rsidRPr="001D64CC">
              <w:t>культур. Классификация телекоммуникационных технологий, их использование в процессе деловой коммуникации.</w:t>
            </w:r>
          </w:p>
          <w:p w:rsidR="00B34140" w:rsidRPr="001D64CC" w:rsidRDefault="00B34140" w:rsidP="00CD7B04">
            <w:pPr>
              <w:ind w:firstLine="567"/>
              <w:jc w:val="both"/>
            </w:pPr>
            <w:r w:rsidRPr="001D64CC">
              <w:t>Назначение презентации. Основные правила и требования составления презентации. Использование корпоративного стиля организаций при создании презентации. Резюме, заявление, анкета, докладная, объяснительная записка, таблица. Деловые письма: соглашения. Запросы</w:t>
            </w:r>
            <w:r>
              <w:t>,</w:t>
            </w:r>
            <w:r w:rsidRPr="001D64CC">
              <w:t xml:space="preserve"> сопроводитель</w:t>
            </w:r>
            <w:r>
              <w:t>ные письма, письма-</w:t>
            </w:r>
            <w:proofErr w:type="spellStart"/>
            <w:r>
              <w:t>регламентивы</w:t>
            </w:r>
            <w:proofErr w:type="spellEnd"/>
            <w:r>
              <w:t xml:space="preserve"> (поздравления, извинения, с</w:t>
            </w:r>
            <w:r w:rsidRPr="001D64CC">
              <w:t>оболезнования, письма – ответы с благодарностью)</w:t>
            </w:r>
            <w:r>
              <w:t>.</w:t>
            </w:r>
          </w:p>
          <w:p w:rsidR="00B34140" w:rsidRPr="001D64CC" w:rsidRDefault="00B34140" w:rsidP="00CD7B04">
            <w:pPr>
              <w:jc w:val="both"/>
            </w:pPr>
            <w:r w:rsidRPr="001D64CC">
              <w:t>Служебные записки для внутре</w:t>
            </w:r>
            <w:r>
              <w:t xml:space="preserve">нней коммуникации: распоряжения, </w:t>
            </w:r>
            <w:r w:rsidRPr="001D64CC">
              <w:t>благодарности, напоминания, просьбы. Правила оформления деловых посланий.</w:t>
            </w:r>
          </w:p>
          <w:p w:rsidR="00B34140" w:rsidRPr="005F0FCA" w:rsidRDefault="00B34140" w:rsidP="00CD7B04">
            <w:pPr>
              <w:jc w:val="both"/>
            </w:pPr>
            <w:r w:rsidRPr="001D64CC">
              <w:t>Электронная почта - эффективное средство для деловых общений. Социальные сети как инструмент деловой коммуникации</w:t>
            </w:r>
            <w:r>
              <w:t>.</w:t>
            </w:r>
          </w:p>
        </w:tc>
      </w:tr>
    </w:tbl>
    <w:p w:rsidR="00B34140" w:rsidRPr="00DC11F5" w:rsidRDefault="00B34140" w:rsidP="00D00133">
      <w:pPr>
        <w:autoSpaceDE w:val="0"/>
        <w:autoSpaceDN w:val="0"/>
        <w:adjustRightInd w:val="0"/>
        <w:jc w:val="both"/>
        <w:rPr>
          <w:b/>
          <w:bCs/>
          <w:i/>
          <w:iCs/>
        </w:rPr>
      </w:pPr>
    </w:p>
    <w:p w:rsidR="00B34140" w:rsidRDefault="00B34140"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34140" w:rsidRDefault="00B34140" w:rsidP="00656689">
      <w:pPr>
        <w:jc w:val="both"/>
      </w:pPr>
    </w:p>
    <w:p w:rsidR="00B34140" w:rsidRPr="00CA2B02" w:rsidRDefault="00B34140" w:rsidP="009C49B5">
      <w:pPr>
        <w:jc w:val="both"/>
      </w:pPr>
      <w:r>
        <w:tab/>
        <w:t>1</w:t>
      </w:r>
      <w:r w:rsidRPr="00CA2B02">
        <w:t>. 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2009, 2010, 2011.</w:t>
      </w:r>
    </w:p>
    <w:p w:rsidR="00B34140" w:rsidRPr="00CA2B02" w:rsidRDefault="00B34140" w:rsidP="009C49B5">
      <w:pPr>
        <w:ind w:firstLine="708"/>
        <w:jc w:val="both"/>
      </w:pPr>
      <w:r>
        <w:t>2</w:t>
      </w:r>
      <w:r w:rsidRPr="00CA2B02">
        <w:t>. </w:t>
      </w:r>
      <w:proofErr w:type="spellStart"/>
      <w:r w:rsidRPr="00CA2B02">
        <w:t>Песоцкая</w:t>
      </w:r>
      <w:proofErr w:type="spellEnd"/>
      <w:r w:rsidRPr="00CA2B02">
        <w:t> С.А. Коммуникация как форма существования и развития национальных культур и литератур: монография / С.А. </w:t>
      </w:r>
      <w:proofErr w:type="spellStart"/>
      <w:r w:rsidRPr="00CA2B02">
        <w:t>Песоцкая</w:t>
      </w:r>
      <w:proofErr w:type="spellEnd"/>
      <w:r w:rsidRPr="00CA2B02">
        <w:t>. – Томск: Изд-во Томского политехнического университета, 2010 – 380 с.</w:t>
      </w:r>
    </w:p>
    <w:p w:rsidR="00B34140" w:rsidRPr="00CA2B02" w:rsidRDefault="00B34140" w:rsidP="009C49B5">
      <w:pPr>
        <w:ind w:firstLine="708"/>
        <w:jc w:val="both"/>
      </w:pPr>
      <w:r>
        <w:rPr>
          <w:color w:val="000000"/>
        </w:rPr>
        <w:t>3.</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9C49B5">
      <w:pPr>
        <w:ind w:firstLine="708"/>
        <w:jc w:val="both"/>
      </w:pPr>
      <w:r>
        <w:t>4.</w:t>
      </w:r>
      <w:r w:rsidRPr="00CA2B02">
        <w:t xml:space="preserve">Спивак В.А.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9C49B5">
      <w:pPr>
        <w:pStyle w:val="a3"/>
        <w:ind w:left="0" w:firstLine="708"/>
        <w:jc w:val="both"/>
      </w:pPr>
      <w:r>
        <w:t>5.</w:t>
      </w:r>
      <w:r w:rsidRPr="00CA2B02">
        <w:t xml:space="preserve">Таратухина Ю.В. Деловые межкультурные коммуникации: учебник и практикум для академического </w:t>
      </w:r>
      <w:proofErr w:type="spellStart"/>
      <w:r w:rsidRPr="00CA2B02">
        <w:t>бакалавриата</w:t>
      </w:r>
      <w:proofErr w:type="spellEnd"/>
      <w:r w:rsidRPr="00CA2B02">
        <w:t xml:space="preserve"> / Ю.В. </w:t>
      </w:r>
      <w:proofErr w:type="spellStart"/>
      <w:r w:rsidRPr="00CA2B02">
        <w:t>Таратухина</w:t>
      </w:r>
      <w:proofErr w:type="spellEnd"/>
      <w:r w:rsidRPr="00CA2B02">
        <w:t xml:space="preserve">. – М.: </w:t>
      </w:r>
      <w:proofErr w:type="spellStart"/>
      <w:r w:rsidRPr="00CA2B02">
        <w:t>Юрайт-Издат</w:t>
      </w:r>
      <w:proofErr w:type="spellEnd"/>
      <w:r w:rsidRPr="00CA2B02">
        <w:t>, 2016. – 324 с.</w:t>
      </w:r>
    </w:p>
    <w:p w:rsidR="00B34140" w:rsidRPr="00CA2B02" w:rsidRDefault="00B34140" w:rsidP="009C49B5">
      <w:pPr>
        <w:jc w:val="both"/>
      </w:pPr>
      <w:r w:rsidRPr="00CA2B02">
        <w:t>политехнического университета, 2010 – 380 с.</w:t>
      </w:r>
    </w:p>
    <w:p w:rsidR="00B34140" w:rsidRDefault="00B34140" w:rsidP="0020535A">
      <w:pPr>
        <w:shd w:val="clear" w:color="auto" w:fill="FFFFFF"/>
        <w:spacing w:line="270" w:lineRule="atLeast"/>
        <w:ind w:right="-284" w:firstLine="360"/>
        <w:jc w:val="both"/>
        <w:textAlignment w:val="top"/>
      </w:pPr>
    </w:p>
    <w:p w:rsidR="00B34140" w:rsidRPr="00B43004" w:rsidRDefault="00B34140" w:rsidP="009C49B5">
      <w:pPr>
        <w:shd w:val="clear" w:color="auto" w:fill="FFFFFF"/>
        <w:spacing w:line="270" w:lineRule="atLeast"/>
        <w:ind w:left="708" w:right="-284" w:firstLine="708"/>
        <w:jc w:val="both"/>
        <w:textAlignment w:val="top"/>
        <w:rPr>
          <w:b/>
          <w:color w:val="525252"/>
        </w:rPr>
      </w:pPr>
      <w:r w:rsidRPr="00B43004">
        <w:rPr>
          <w:b/>
        </w:rPr>
        <w:t>Вопросы для самостоятельного изучения:</w:t>
      </w:r>
    </w:p>
    <w:p w:rsidR="00B34140" w:rsidRPr="00B43004" w:rsidRDefault="00B34140" w:rsidP="009C49B5">
      <w:pPr>
        <w:shd w:val="clear" w:color="auto" w:fill="FFFFFF"/>
        <w:spacing w:line="270" w:lineRule="atLeast"/>
        <w:ind w:left="708" w:right="-284" w:firstLine="708"/>
        <w:jc w:val="both"/>
        <w:textAlignment w:val="top"/>
        <w:rPr>
          <w:b/>
          <w:color w:val="525252"/>
        </w:rPr>
      </w:pPr>
    </w:p>
    <w:p w:rsidR="00B34140" w:rsidRPr="00B660C8" w:rsidRDefault="00B34140" w:rsidP="0020535A">
      <w:pPr>
        <w:shd w:val="clear" w:color="auto" w:fill="FFFFFF"/>
        <w:spacing w:line="270" w:lineRule="atLeast"/>
        <w:ind w:right="-284"/>
        <w:jc w:val="both"/>
        <w:textAlignment w:val="top"/>
        <w:rPr>
          <w:b/>
        </w:rPr>
      </w:pPr>
      <w:r>
        <w:rPr>
          <w:color w:val="525252"/>
        </w:rPr>
        <w:t>1.</w:t>
      </w:r>
      <w:r w:rsidRPr="00B660C8">
        <w:t>Существующие культурные нормы. Какова их роль в деловой коммуникации?</w:t>
      </w:r>
    </w:p>
    <w:p w:rsidR="00B34140" w:rsidRPr="00B660C8" w:rsidRDefault="00B34140" w:rsidP="0020535A">
      <w:pPr>
        <w:shd w:val="clear" w:color="auto" w:fill="FFFFFF"/>
        <w:spacing w:line="270" w:lineRule="atLeast"/>
        <w:ind w:right="-284"/>
        <w:jc w:val="both"/>
        <w:textAlignment w:val="top"/>
      </w:pPr>
      <w:r w:rsidRPr="00B660C8">
        <w:t>2.Функции культуры. Перечислите и дайте краткую характеристику.</w:t>
      </w:r>
    </w:p>
    <w:p w:rsidR="00B34140" w:rsidRPr="00B660C8" w:rsidRDefault="00B34140" w:rsidP="0004097E">
      <w:pPr>
        <w:shd w:val="clear" w:color="auto" w:fill="FFFFFF"/>
        <w:spacing w:line="270" w:lineRule="atLeast"/>
        <w:ind w:right="-284"/>
        <w:jc w:val="both"/>
        <w:textAlignment w:val="top"/>
      </w:pPr>
      <w:r w:rsidRPr="00B660C8">
        <w:t>3.Виды коммуникаций. Что включают понятия "вербальные коммуникации", "невербальные коммуникации", "</w:t>
      </w:r>
      <w:proofErr w:type="spellStart"/>
      <w:r w:rsidRPr="00B660C8">
        <w:t>паравербальные</w:t>
      </w:r>
      <w:proofErr w:type="spellEnd"/>
      <w:r w:rsidRPr="00B660C8">
        <w:t xml:space="preserve"> коммуникации"?</w:t>
      </w:r>
    </w:p>
    <w:p w:rsidR="00B34140" w:rsidRPr="00B660C8" w:rsidRDefault="00B34140" w:rsidP="0004097E">
      <w:pPr>
        <w:shd w:val="clear" w:color="auto" w:fill="FFFFFF"/>
        <w:spacing w:line="270" w:lineRule="atLeast"/>
        <w:ind w:right="-284"/>
        <w:jc w:val="both"/>
        <w:textAlignment w:val="top"/>
      </w:pPr>
      <w:r w:rsidRPr="00B660C8">
        <w:t>4.  Какую роль в деловом общении играют коммуникации через практические действия?</w:t>
      </w:r>
    </w:p>
    <w:p w:rsidR="00B34140" w:rsidRPr="00B660C8" w:rsidRDefault="00B34140" w:rsidP="0004097E">
      <w:pPr>
        <w:shd w:val="clear" w:color="auto" w:fill="FFFFFF"/>
        <w:spacing w:line="270" w:lineRule="atLeast"/>
        <w:ind w:right="-284"/>
        <w:jc w:val="both"/>
        <w:textAlignment w:val="top"/>
      </w:pPr>
      <w:r w:rsidRPr="00B660C8">
        <w:t>5.Доля невербальных коммуникаций в объёме общения человека, их роль при передаче чувственной информации.</w:t>
      </w:r>
    </w:p>
    <w:p w:rsidR="00B34140" w:rsidRPr="00B660C8" w:rsidRDefault="00B34140" w:rsidP="0004097E">
      <w:pPr>
        <w:shd w:val="clear" w:color="auto" w:fill="FFFFFF"/>
        <w:spacing w:line="270" w:lineRule="atLeast"/>
        <w:ind w:right="-284"/>
        <w:jc w:val="both"/>
        <w:textAlignment w:val="top"/>
      </w:pPr>
      <w:r w:rsidRPr="00B660C8">
        <w:t>6.Информативность невербальных коммуникаций, связанная</w:t>
      </w:r>
      <w:r w:rsidR="00115A3B">
        <w:t xml:space="preserve"> </w:t>
      </w:r>
      <w:r w:rsidRPr="00B660C8">
        <w:t>окружающей средой.</w:t>
      </w:r>
    </w:p>
    <w:p w:rsidR="00B34140" w:rsidRPr="00B660C8" w:rsidRDefault="00B34140" w:rsidP="0004097E">
      <w:pPr>
        <w:shd w:val="clear" w:color="auto" w:fill="FFFFFF"/>
        <w:spacing w:line="270" w:lineRule="atLeast"/>
        <w:ind w:right="-284"/>
        <w:jc w:val="both"/>
        <w:textAlignment w:val="top"/>
      </w:pPr>
      <w:r w:rsidRPr="00B660C8">
        <w:t>7.Часть невербальных коммуникаций, имеющие социальное происхождение.</w:t>
      </w:r>
    </w:p>
    <w:p w:rsidR="00B34140" w:rsidRPr="00B660C8" w:rsidRDefault="00B34140" w:rsidP="0004097E">
      <w:pPr>
        <w:shd w:val="clear" w:color="auto" w:fill="FFFFFF"/>
        <w:spacing w:line="270" w:lineRule="atLeast"/>
        <w:ind w:right="-284"/>
        <w:jc w:val="both"/>
        <w:textAlignment w:val="top"/>
      </w:pPr>
      <w:r w:rsidRPr="00B660C8">
        <w:t>8.Сфера индивидуального пространства.</w:t>
      </w:r>
    </w:p>
    <w:p w:rsidR="00B34140" w:rsidRPr="00B660C8" w:rsidRDefault="00B34140" w:rsidP="00030881">
      <w:pPr>
        <w:shd w:val="clear" w:color="auto" w:fill="FFFFFF"/>
        <w:spacing w:line="270" w:lineRule="atLeast"/>
        <w:ind w:right="-284"/>
        <w:jc w:val="both"/>
        <w:textAlignment w:val="top"/>
      </w:pPr>
      <w:r w:rsidRPr="00B660C8">
        <w:t>9.Искусство правильных прикосновений.</w:t>
      </w:r>
    </w:p>
    <w:p w:rsidR="00B34140" w:rsidRPr="00B660C8" w:rsidRDefault="00B34140" w:rsidP="00030881">
      <w:pPr>
        <w:shd w:val="clear" w:color="auto" w:fill="FFFFFF"/>
        <w:spacing w:line="270" w:lineRule="atLeast"/>
        <w:ind w:right="-284"/>
        <w:jc w:val="both"/>
        <w:textAlignment w:val="top"/>
      </w:pPr>
      <w:r w:rsidRPr="00B660C8">
        <w:t>10.Социокультурный подход к психике.</w:t>
      </w:r>
    </w:p>
    <w:p w:rsidR="00B34140" w:rsidRPr="00B660C8" w:rsidRDefault="00B34140" w:rsidP="00030881">
      <w:pPr>
        <w:shd w:val="clear" w:color="auto" w:fill="FFFFFF"/>
        <w:spacing w:line="270" w:lineRule="atLeast"/>
        <w:ind w:right="-284"/>
        <w:jc w:val="both"/>
        <w:textAlignment w:val="top"/>
      </w:pPr>
      <w:r w:rsidRPr="00B660C8">
        <w:t>11.Основные направления психологических исследований в области культуры кросс-культурной коммуникации.</w:t>
      </w:r>
    </w:p>
    <w:p w:rsidR="00B34140" w:rsidRDefault="00B34140" w:rsidP="00030881">
      <w:pPr>
        <w:shd w:val="clear" w:color="auto" w:fill="FFFFFF"/>
        <w:spacing w:line="270" w:lineRule="atLeast"/>
        <w:ind w:right="-284"/>
        <w:jc w:val="both"/>
        <w:textAlignment w:val="top"/>
        <w:rPr>
          <w:bCs/>
        </w:rPr>
      </w:pPr>
      <w:r w:rsidRPr="00B660C8">
        <w:t>12.Типы реакции на другую культуру и ее представителей.</w:t>
      </w:r>
    </w:p>
    <w:p w:rsidR="00B34140" w:rsidRDefault="00B34140" w:rsidP="00030881">
      <w:pPr>
        <w:shd w:val="clear" w:color="auto" w:fill="FFFFFF"/>
        <w:spacing w:line="270" w:lineRule="atLeast"/>
        <w:ind w:right="-284"/>
        <w:jc w:val="both"/>
        <w:textAlignment w:val="top"/>
      </w:pPr>
      <w:r>
        <w:rPr>
          <w:bCs/>
        </w:rPr>
        <w:t>13.</w:t>
      </w:r>
      <w:r w:rsidRPr="007D58AB">
        <w:t>Причины конфликтов или напряжённости в общении</w:t>
      </w:r>
      <w:r>
        <w:t>.</w:t>
      </w:r>
    </w:p>
    <w:p w:rsidR="00B34140" w:rsidRDefault="00B34140" w:rsidP="00030881">
      <w:pPr>
        <w:shd w:val="clear" w:color="auto" w:fill="FFFFFF"/>
        <w:spacing w:line="270" w:lineRule="atLeast"/>
        <w:ind w:right="-284"/>
        <w:jc w:val="both"/>
        <w:textAlignment w:val="top"/>
      </w:pPr>
      <w:r>
        <w:t>14.</w:t>
      </w:r>
      <w:r w:rsidRPr="001D64CC">
        <w:t>Требования к оформлению визитных карточек.</w:t>
      </w:r>
    </w:p>
    <w:p w:rsidR="00B34140" w:rsidRDefault="00B34140" w:rsidP="00030881">
      <w:pPr>
        <w:shd w:val="clear" w:color="auto" w:fill="FFFFFF"/>
        <w:spacing w:line="270" w:lineRule="atLeast"/>
        <w:ind w:right="-284"/>
        <w:jc w:val="both"/>
        <w:textAlignment w:val="top"/>
      </w:pPr>
      <w:r>
        <w:t>15.П</w:t>
      </w:r>
      <w:r w:rsidRPr="001D64CC">
        <w:t>рофессиональный имидж государственного и муниципального служащего</w:t>
      </w:r>
      <w:r>
        <w:t>.</w:t>
      </w:r>
    </w:p>
    <w:p w:rsidR="00B34140" w:rsidRDefault="00B34140" w:rsidP="001F41F5">
      <w:pPr>
        <w:jc w:val="both"/>
      </w:pPr>
      <w:r>
        <w:t>16.</w:t>
      </w:r>
      <w:r w:rsidRPr="001D64CC">
        <w:t>Назначение презентации. Основные правила и требования составления презентации.</w:t>
      </w:r>
      <w:r>
        <w:t>17.</w:t>
      </w:r>
      <w:r w:rsidRPr="001D64CC">
        <w:t>Служебные записки для внутре</w:t>
      </w:r>
      <w:r>
        <w:t xml:space="preserve">нней коммуникации: распоряжения, </w:t>
      </w:r>
      <w:r w:rsidRPr="001D64CC">
        <w:t xml:space="preserve">благодарности, напоминания, просьбы. </w:t>
      </w:r>
    </w:p>
    <w:p w:rsidR="00B34140" w:rsidRPr="001D64CC" w:rsidRDefault="00B34140" w:rsidP="001F41F5">
      <w:pPr>
        <w:jc w:val="both"/>
      </w:pPr>
      <w:r>
        <w:t>18.</w:t>
      </w:r>
      <w:r w:rsidRPr="001D64CC">
        <w:t>Правила оформления деловых посланий.</w:t>
      </w:r>
    </w:p>
    <w:p w:rsidR="00B34140" w:rsidRDefault="00B34140" w:rsidP="001F41F5">
      <w:pPr>
        <w:shd w:val="clear" w:color="auto" w:fill="FFFFFF"/>
        <w:spacing w:line="270" w:lineRule="atLeast"/>
        <w:ind w:right="-284"/>
        <w:jc w:val="both"/>
        <w:textAlignment w:val="top"/>
      </w:pPr>
      <w:r>
        <w:t>19.</w:t>
      </w:r>
      <w:r w:rsidRPr="001D64CC">
        <w:t xml:space="preserve">Электронная почта - эффективное средство для деловых общений. </w:t>
      </w:r>
    </w:p>
    <w:p w:rsidR="00B34140" w:rsidRDefault="00B34140" w:rsidP="001F41F5">
      <w:pPr>
        <w:shd w:val="clear" w:color="auto" w:fill="FFFFFF"/>
        <w:spacing w:line="270" w:lineRule="atLeast"/>
        <w:ind w:right="-284"/>
        <w:jc w:val="both"/>
        <w:textAlignment w:val="top"/>
        <w:rPr>
          <w:bCs/>
        </w:rPr>
      </w:pPr>
      <w:r>
        <w:t>20.</w:t>
      </w:r>
      <w:r w:rsidRPr="001D64CC">
        <w:t>Социальные сети как инструмент деловой коммуникации</w:t>
      </w:r>
      <w:r>
        <w:t>.</w:t>
      </w:r>
    </w:p>
    <w:p w:rsidR="00B34140" w:rsidRPr="000401BE" w:rsidRDefault="00B34140" w:rsidP="002457A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4140" w:rsidRDefault="00B34140" w:rsidP="00030881">
      <w:pPr>
        <w:shd w:val="clear" w:color="auto" w:fill="FFFFFF"/>
        <w:spacing w:line="270" w:lineRule="atLeast"/>
        <w:ind w:right="-284"/>
        <w:jc w:val="both"/>
        <w:textAlignment w:val="top"/>
      </w:pPr>
    </w:p>
    <w:p w:rsidR="00B34140" w:rsidRPr="00DC11F5" w:rsidRDefault="00B3414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4140" w:rsidRPr="00DC11F5" w:rsidRDefault="00B3414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34140" w:rsidRPr="00DC11F5" w:rsidRDefault="00B34140" w:rsidP="00D00133">
      <w:pPr>
        <w:autoSpaceDE w:val="0"/>
        <w:autoSpaceDN w:val="0"/>
        <w:adjustRightInd w:val="0"/>
        <w:ind w:left="720"/>
        <w:jc w:val="both"/>
      </w:pPr>
      <w:r w:rsidRPr="00DC11F5">
        <w:t>- текущий контроль успеваемости</w:t>
      </w:r>
    </w:p>
    <w:p w:rsidR="00B34140" w:rsidRPr="00DC11F5" w:rsidRDefault="00B34140" w:rsidP="00034A75">
      <w:pPr>
        <w:autoSpaceDE w:val="0"/>
        <w:autoSpaceDN w:val="0"/>
        <w:adjustRightInd w:val="0"/>
        <w:ind w:left="720"/>
        <w:jc w:val="both"/>
      </w:pPr>
      <w:r w:rsidRPr="00DC11F5">
        <w:t>- промежуточная аттестация обучающихся по дисциплине</w:t>
      </w:r>
    </w:p>
    <w:p w:rsidR="00B34140" w:rsidRPr="00DC11F5" w:rsidRDefault="00B341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4140" w:rsidRPr="00DC11F5" w:rsidRDefault="00B341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4140" w:rsidRPr="00DC11F5" w:rsidRDefault="00B34140" w:rsidP="00D00133">
      <w:pPr>
        <w:autoSpaceDE w:val="0"/>
        <w:autoSpaceDN w:val="0"/>
        <w:adjustRightInd w:val="0"/>
        <w:ind w:left="720"/>
        <w:jc w:val="both"/>
        <w:rPr>
          <w:i/>
          <w:iCs/>
        </w:rPr>
      </w:pPr>
    </w:p>
    <w:p w:rsidR="00B34140" w:rsidRPr="00DC11F5" w:rsidRDefault="00B34140"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B34140" w:rsidRPr="00DC11F5" w:rsidRDefault="00B3414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4140" w:rsidRPr="00DC11F5" w:rsidTr="00935672">
        <w:tc>
          <w:tcPr>
            <w:tcW w:w="709" w:type="dxa"/>
          </w:tcPr>
          <w:p w:rsidR="00B34140" w:rsidRPr="00B2369A" w:rsidRDefault="00B34140" w:rsidP="00935672">
            <w:pPr>
              <w:pStyle w:val="a3"/>
              <w:ind w:left="0"/>
              <w:jc w:val="center"/>
              <w:rPr>
                <w:b/>
                <w:szCs w:val="24"/>
              </w:rPr>
            </w:pPr>
            <w:r w:rsidRPr="00B2369A">
              <w:rPr>
                <w:b/>
                <w:szCs w:val="24"/>
              </w:rPr>
              <w:t>№ п/п</w:t>
            </w:r>
          </w:p>
        </w:tc>
        <w:tc>
          <w:tcPr>
            <w:tcW w:w="2410" w:type="dxa"/>
          </w:tcPr>
          <w:p w:rsidR="00B34140" w:rsidRPr="00B2369A" w:rsidRDefault="00B34140" w:rsidP="00935672">
            <w:pPr>
              <w:pStyle w:val="a3"/>
              <w:ind w:left="0"/>
              <w:jc w:val="center"/>
              <w:rPr>
                <w:b/>
                <w:szCs w:val="24"/>
              </w:rPr>
            </w:pPr>
            <w:r w:rsidRPr="00B2369A">
              <w:rPr>
                <w:b/>
                <w:szCs w:val="24"/>
              </w:rPr>
              <w:t>Контролируемые разделы (темы)</w:t>
            </w:r>
          </w:p>
        </w:tc>
        <w:tc>
          <w:tcPr>
            <w:tcW w:w="1417" w:type="dxa"/>
          </w:tcPr>
          <w:p w:rsidR="00B34140" w:rsidRPr="00B2369A" w:rsidRDefault="00B34140" w:rsidP="00935672">
            <w:pPr>
              <w:pStyle w:val="a3"/>
              <w:ind w:left="0"/>
              <w:jc w:val="center"/>
              <w:rPr>
                <w:b/>
                <w:szCs w:val="24"/>
              </w:rPr>
            </w:pPr>
            <w:r w:rsidRPr="00B2369A">
              <w:rPr>
                <w:b/>
                <w:szCs w:val="24"/>
              </w:rPr>
              <w:t>Код контролируемой компетенции</w:t>
            </w:r>
          </w:p>
        </w:tc>
        <w:tc>
          <w:tcPr>
            <w:tcW w:w="4961" w:type="dxa"/>
          </w:tcPr>
          <w:p w:rsidR="00B34140" w:rsidRPr="00B2369A" w:rsidRDefault="00B34140" w:rsidP="00935672">
            <w:pPr>
              <w:pStyle w:val="a3"/>
              <w:ind w:left="0"/>
              <w:rPr>
                <w:b/>
                <w:szCs w:val="24"/>
              </w:rPr>
            </w:pPr>
            <w:r w:rsidRPr="00B2369A">
              <w:rPr>
                <w:b/>
                <w:szCs w:val="24"/>
              </w:rPr>
              <w:t xml:space="preserve"> Наименование оценочного средства</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1</w:t>
            </w:r>
          </w:p>
        </w:tc>
        <w:tc>
          <w:tcPr>
            <w:tcW w:w="2410" w:type="dxa"/>
          </w:tcPr>
          <w:p w:rsidR="00B34140" w:rsidRPr="00DC11F5" w:rsidRDefault="00B34140"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w:t>
            </w:r>
            <w:r>
              <w:rPr>
                <w:rFonts w:ascii="Times New Roman" w:hAnsi="Times New Roman"/>
                <w:color w:val="000000"/>
                <w:spacing w:val="2"/>
                <w:sz w:val="24"/>
                <w:szCs w:val="24"/>
              </w:rPr>
              <w:t>пекты и детерминанты делов</w:t>
            </w:r>
            <w:r w:rsidRPr="00626E8A">
              <w:rPr>
                <w:rFonts w:ascii="Times New Roman" w:hAnsi="Times New Roman"/>
                <w:color w:val="000000"/>
                <w:spacing w:val="2"/>
                <w:sz w:val="24"/>
                <w:szCs w:val="24"/>
              </w:rPr>
              <w:t>ой коммуникации</w:t>
            </w:r>
          </w:p>
        </w:tc>
        <w:tc>
          <w:tcPr>
            <w:tcW w:w="1417" w:type="dxa"/>
          </w:tcPr>
          <w:p w:rsidR="00B34140" w:rsidRPr="00B2369A" w:rsidRDefault="00B34140" w:rsidP="00935672">
            <w:pPr>
              <w:pStyle w:val="a3"/>
              <w:ind w:left="0"/>
              <w:jc w:val="both"/>
              <w:rPr>
                <w:szCs w:val="24"/>
              </w:rPr>
            </w:pPr>
            <w:r w:rsidRPr="00B2369A">
              <w:rPr>
                <w:szCs w:val="24"/>
              </w:rPr>
              <w:t xml:space="preserve">УК-4 </w:t>
            </w:r>
          </w:p>
          <w:p w:rsidR="00B34140" w:rsidRPr="00B2369A" w:rsidRDefault="00B34140" w:rsidP="00935672">
            <w:pPr>
              <w:pStyle w:val="a3"/>
              <w:ind w:left="0"/>
              <w:jc w:val="both"/>
              <w:rPr>
                <w:szCs w:val="24"/>
              </w:rPr>
            </w:pPr>
            <w:r w:rsidRPr="00B2369A">
              <w:rPr>
                <w:szCs w:val="24"/>
              </w:rPr>
              <w:t xml:space="preserve">УК-5 </w:t>
            </w:r>
          </w:p>
          <w:p w:rsidR="00B34140" w:rsidRPr="00B2369A" w:rsidRDefault="00B34140" w:rsidP="00935672">
            <w:pPr>
              <w:pStyle w:val="a3"/>
              <w:ind w:left="0"/>
              <w:jc w:val="both"/>
              <w:rPr>
                <w:szCs w:val="24"/>
              </w:rPr>
            </w:pPr>
          </w:p>
        </w:tc>
        <w:tc>
          <w:tcPr>
            <w:tcW w:w="4961" w:type="dxa"/>
          </w:tcPr>
          <w:p w:rsidR="00B34140" w:rsidRPr="00B2369A" w:rsidRDefault="00B34140" w:rsidP="00E66028">
            <w:pPr>
              <w:pStyle w:val="a3"/>
              <w:ind w:left="0"/>
              <w:jc w:val="both"/>
              <w:rPr>
                <w:szCs w:val="24"/>
              </w:rPr>
            </w:pPr>
            <w:r w:rsidRPr="00B2369A">
              <w:rPr>
                <w:szCs w:val="24"/>
              </w:rPr>
              <w:t>Вопросы к занятию, практические задания различной степени сложности, тест, эссе</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2</w:t>
            </w:r>
          </w:p>
        </w:tc>
        <w:tc>
          <w:tcPr>
            <w:tcW w:w="2410" w:type="dxa"/>
          </w:tcPr>
          <w:p w:rsidR="00B34140" w:rsidRPr="00DC11F5" w:rsidRDefault="00B34140" w:rsidP="00262FFD">
            <w:pPr>
              <w:jc w:val="both"/>
            </w:pPr>
            <w:r>
              <w:t>Механизмы и результаты деловой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7654F9">
            <w:pPr>
              <w:pStyle w:val="a3"/>
              <w:ind w:left="0"/>
              <w:jc w:val="both"/>
              <w:rPr>
                <w:szCs w:val="24"/>
              </w:rPr>
            </w:pPr>
            <w:r w:rsidRPr="00B2369A">
              <w:rPr>
                <w:szCs w:val="24"/>
              </w:rPr>
              <w:t>Вопросы к занятию, практические задания различной степени сложности, тест</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3</w:t>
            </w:r>
          </w:p>
        </w:tc>
        <w:tc>
          <w:tcPr>
            <w:tcW w:w="2410" w:type="dxa"/>
          </w:tcPr>
          <w:p w:rsidR="00B34140" w:rsidRPr="00DC11F5" w:rsidRDefault="00B34140" w:rsidP="00262FFD">
            <w:pPr>
              <w:jc w:val="both"/>
            </w:pPr>
            <w:r>
              <w:rPr>
                <w:bCs/>
              </w:rPr>
              <w:t>Стратегии деловой</w:t>
            </w:r>
            <w:r w:rsidRPr="00962C26">
              <w:rPr>
                <w:bCs/>
              </w:rPr>
              <w:t xml:space="preserve">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262FFD">
            <w:pPr>
              <w:pStyle w:val="a3"/>
              <w:ind w:left="0"/>
              <w:jc w:val="both"/>
              <w:rPr>
                <w:szCs w:val="24"/>
              </w:rPr>
            </w:pPr>
            <w:r w:rsidRPr="00B2369A">
              <w:rPr>
                <w:szCs w:val="24"/>
              </w:rPr>
              <w:t>Вопросы к занятию, практические задания различной степени сложности, дискуссия, итоговое тестирование</w:t>
            </w:r>
          </w:p>
        </w:tc>
      </w:tr>
    </w:tbl>
    <w:p w:rsidR="00B34140" w:rsidRPr="00DC11F5" w:rsidRDefault="00B34140" w:rsidP="00D00133">
      <w:pPr>
        <w:autoSpaceDE w:val="0"/>
        <w:autoSpaceDN w:val="0"/>
        <w:adjustRightInd w:val="0"/>
        <w:ind w:left="720"/>
        <w:jc w:val="both"/>
        <w:rPr>
          <w:i/>
          <w:iCs/>
        </w:rPr>
      </w:pPr>
    </w:p>
    <w:p w:rsidR="00B34140" w:rsidRPr="00DC11F5" w:rsidRDefault="00B34140"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4140" w:rsidRPr="00D92DBE" w:rsidRDefault="00B34140" w:rsidP="00D00133">
      <w:pPr>
        <w:autoSpaceDE w:val="0"/>
        <w:autoSpaceDN w:val="0"/>
        <w:adjustRightInd w:val="0"/>
        <w:ind w:left="720"/>
        <w:jc w:val="both"/>
        <w:rPr>
          <w:b/>
          <w:i/>
          <w:iCs/>
          <w:u w:val="single"/>
        </w:rPr>
      </w:pPr>
    </w:p>
    <w:p w:rsidR="00B34140" w:rsidRPr="00D92DBE" w:rsidRDefault="00B34140"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w:t>
      </w:r>
      <w:r>
        <w:rPr>
          <w:rFonts w:ascii="Times New Roman" w:hAnsi="Times New Roman"/>
          <w:b/>
          <w:color w:val="000000"/>
          <w:spacing w:val="2"/>
          <w:sz w:val="24"/>
          <w:szCs w:val="24"/>
        </w:rPr>
        <w:t>кты и детерминанты деловой</w:t>
      </w:r>
      <w:r w:rsidRPr="00D92DBE">
        <w:rPr>
          <w:rFonts w:ascii="Times New Roman" w:hAnsi="Times New Roman"/>
          <w:b/>
          <w:color w:val="000000"/>
          <w:spacing w:val="2"/>
          <w:sz w:val="24"/>
          <w:szCs w:val="24"/>
        </w:rPr>
        <w:t xml:space="preserve"> коммуникации</w:t>
      </w:r>
    </w:p>
    <w:p w:rsidR="00B34140" w:rsidRDefault="00B34140" w:rsidP="00B6252F">
      <w:pPr>
        <w:pStyle w:val="1"/>
        <w:spacing w:after="0" w:line="240" w:lineRule="auto"/>
        <w:ind w:left="0"/>
        <w:jc w:val="both"/>
        <w:rPr>
          <w:rFonts w:ascii="Times New Roman" w:hAnsi="Times New Roman"/>
          <w:b/>
          <w:bCs/>
          <w:sz w:val="24"/>
          <w:szCs w:val="24"/>
        </w:rPr>
      </w:pPr>
    </w:p>
    <w:p w:rsidR="00B34140" w:rsidRPr="00B6252F" w:rsidRDefault="00B34140"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Понятие «Деловая коммуникация», теоретические и практические аспекты его разработки.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Формы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Контекст деловой коммуникации: внутренний и внешний.</w:t>
      </w:r>
    </w:p>
    <w:p w:rsidR="00B34140" w:rsidRDefault="00B34140" w:rsidP="00B6252F">
      <w:pPr>
        <w:pStyle w:val="1"/>
        <w:spacing w:after="0" w:line="240" w:lineRule="auto"/>
        <w:jc w:val="both"/>
        <w:rPr>
          <w:rFonts w:ascii="Times New Roman" w:hAnsi="Times New Roman"/>
          <w:b/>
          <w:bCs/>
          <w:i/>
          <w:sz w:val="24"/>
          <w:szCs w:val="24"/>
        </w:rPr>
      </w:pPr>
    </w:p>
    <w:p w:rsidR="00B34140" w:rsidRPr="00B6252F" w:rsidRDefault="00B34140"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B34140" w:rsidRPr="0017703B" w:rsidRDefault="00B34140"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w:t>
      </w:r>
      <w:r>
        <w:rPr>
          <w:rFonts w:ascii="Times New Roman" w:hAnsi="Times New Roman"/>
          <w:bCs/>
          <w:i/>
          <w:sz w:val="24"/>
          <w:szCs w:val="24"/>
        </w:rPr>
        <w:t>спекты и детерминанты делов</w:t>
      </w:r>
      <w:r w:rsidRPr="0017703B">
        <w:rPr>
          <w:rFonts w:ascii="Times New Roman" w:hAnsi="Times New Roman"/>
          <w:bCs/>
          <w:i/>
          <w:sz w:val="24"/>
          <w:szCs w:val="24"/>
        </w:rPr>
        <w:t>ой коммуникации</w:t>
      </w:r>
      <w:r w:rsidRPr="0017703B">
        <w:rPr>
          <w:rFonts w:ascii="Times New Roman" w:hAnsi="Times New Roman"/>
          <w:bCs/>
          <w:sz w:val="24"/>
          <w:szCs w:val="24"/>
        </w:rPr>
        <w:t>.</w:t>
      </w:r>
    </w:p>
    <w:p w:rsidR="00B34140" w:rsidRDefault="00B34140"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деловой коммуникации, описываются её формы и приводятся ситуации, в которых она используется.</w:t>
      </w:r>
    </w:p>
    <w:p w:rsidR="00B34140" w:rsidRDefault="00B34140" w:rsidP="005E5C16">
      <w:pPr>
        <w:rPr>
          <w:bCs/>
        </w:rPr>
      </w:pPr>
    </w:p>
    <w:p w:rsidR="00B34140" w:rsidRPr="00940014" w:rsidRDefault="00B34140" w:rsidP="005E5C16">
      <w:r w:rsidRPr="005E5C16">
        <w:rPr>
          <w:i/>
        </w:rPr>
        <w:t xml:space="preserve">2. Ответить на следующие вопросы: </w:t>
      </w:r>
      <w:r w:rsidRPr="005E5C16">
        <w:rPr>
          <w:i/>
        </w:rPr>
        <w:br/>
      </w:r>
      <w:r w:rsidRPr="00095838">
        <w:rPr>
          <w:b/>
        </w:rPr>
        <w:t>1. Каково значение правильной интерпретации невербального поведения в деловой коммуникации?</w:t>
      </w:r>
      <w:r w:rsidRPr="0009583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B34140" w:rsidRDefault="00B34140" w:rsidP="005E5C16"/>
    <w:p w:rsidR="00B34140" w:rsidRPr="00940014" w:rsidRDefault="00B34140" w:rsidP="005E5C16">
      <w:r w:rsidRPr="00095838">
        <w:rPr>
          <w:b/>
        </w:rPr>
        <w:t>2. Перечислите известные Вам правила гастрономического этикета в разных культурах:</w:t>
      </w:r>
      <w:r w:rsidRPr="00095838">
        <w:rPr>
          <w:b/>
        </w:rPr>
        <w:br/>
      </w:r>
      <w:r w:rsidRPr="00940014">
        <w:t>а) мусульмане</w:t>
      </w:r>
      <w:r w:rsidRPr="00940014">
        <w:br/>
        <w:t>б) евреи</w:t>
      </w:r>
      <w:r w:rsidRPr="00940014">
        <w:br/>
        <w:t>в) китайцы</w:t>
      </w:r>
      <w:r w:rsidRPr="00940014">
        <w:br/>
        <w:t>г) Ближний Восток</w:t>
      </w:r>
    </w:p>
    <w:p w:rsidR="00B34140" w:rsidRDefault="00B34140" w:rsidP="005E5C16"/>
    <w:p w:rsidR="00B34140" w:rsidRPr="00940014" w:rsidRDefault="00B34140" w:rsidP="005E5C16">
      <w:r w:rsidRPr="00095838">
        <w:rPr>
          <w:b/>
        </w:rPr>
        <w:t>3. Перечислите известные Вам правила этикета дарения в разных культурах:</w:t>
      </w:r>
      <w:r w:rsidRPr="0009583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B34140" w:rsidRDefault="00B34140" w:rsidP="005E5C16"/>
    <w:p w:rsidR="00B34140" w:rsidRPr="00095838" w:rsidRDefault="00B34140" w:rsidP="005E5C16">
      <w:pPr>
        <w:rPr>
          <w:b/>
        </w:rPr>
      </w:pPr>
      <w:r w:rsidRPr="00095838">
        <w:rPr>
          <w:b/>
        </w:rPr>
        <w:t>4. Жест «поднятые брови» означает:</w:t>
      </w:r>
    </w:p>
    <w:p w:rsidR="00B34140" w:rsidRPr="00940014" w:rsidRDefault="00B34140" w:rsidP="005E5C16">
      <w:r w:rsidRPr="00940014">
        <w:t>А. в России</w:t>
      </w:r>
    </w:p>
    <w:p w:rsidR="00B34140" w:rsidRPr="00940014" w:rsidRDefault="00B34140" w:rsidP="005E5C16">
      <w:r w:rsidRPr="00940014">
        <w:t>Б. Германии</w:t>
      </w:r>
    </w:p>
    <w:p w:rsidR="00B34140" w:rsidRPr="00940014" w:rsidRDefault="00B34140" w:rsidP="005E5C16">
      <w:r w:rsidRPr="00940014">
        <w:t>В. В Англии</w:t>
      </w:r>
    </w:p>
    <w:p w:rsidR="00B34140" w:rsidRDefault="00B34140" w:rsidP="005E5C16"/>
    <w:p w:rsidR="00B34140" w:rsidRPr="00940014" w:rsidRDefault="00B34140" w:rsidP="005E5C16">
      <w:r w:rsidRPr="00940014">
        <w:t>5. Находясь на деловом ужине с я</w:t>
      </w:r>
      <w:r>
        <w:t>понскими партнерами, не следует…</w:t>
      </w:r>
    </w:p>
    <w:p w:rsidR="00B34140" w:rsidRDefault="00B34140" w:rsidP="005E5C16"/>
    <w:p w:rsidR="00B34140" w:rsidRPr="00940014" w:rsidRDefault="00B34140" w:rsidP="005E5C16">
      <w:r w:rsidRPr="00940014">
        <w:t>6. Что не принято дарить в странах Востока?</w:t>
      </w:r>
    </w:p>
    <w:p w:rsidR="00B34140" w:rsidRDefault="00B34140" w:rsidP="005E5C16"/>
    <w:p w:rsidR="00B34140" w:rsidRPr="00940014" w:rsidRDefault="00B34140" w:rsidP="005E5C16">
      <w:r w:rsidRPr="00940014">
        <w:t>7. Каким образом надо принимать подарок, если его дарит Вам японский партнер?</w:t>
      </w:r>
    </w:p>
    <w:p w:rsidR="00B34140" w:rsidRDefault="00B34140" w:rsidP="005E5C16"/>
    <w:p w:rsidR="00B34140" w:rsidRPr="00095838" w:rsidRDefault="00B34140" w:rsidP="005E5C16">
      <w:pPr>
        <w:rPr>
          <w:b/>
        </w:rPr>
      </w:pPr>
      <w:r w:rsidRPr="00095838">
        <w:rPr>
          <w:b/>
        </w:rPr>
        <w:t>8. Как принято здороваться:</w:t>
      </w:r>
    </w:p>
    <w:p w:rsidR="00B34140" w:rsidRPr="00940014" w:rsidRDefault="00B34140" w:rsidP="005E5C16">
      <w:r w:rsidRPr="00940014">
        <w:t>а. В России</w:t>
      </w:r>
      <w:r>
        <w:t>?</w:t>
      </w:r>
    </w:p>
    <w:p w:rsidR="00B34140" w:rsidRPr="00940014" w:rsidRDefault="00B34140" w:rsidP="005E5C16">
      <w:r w:rsidRPr="00940014">
        <w:t>б. Во Франции</w:t>
      </w:r>
      <w:r>
        <w:t>?</w:t>
      </w:r>
    </w:p>
    <w:p w:rsidR="00B34140" w:rsidRPr="00940014" w:rsidRDefault="00B34140" w:rsidP="005E5C16">
      <w:r w:rsidRPr="00940014">
        <w:t>в. В США</w:t>
      </w:r>
      <w:r>
        <w:t>?</w:t>
      </w:r>
    </w:p>
    <w:p w:rsidR="00B34140" w:rsidRPr="00940014" w:rsidRDefault="00B34140" w:rsidP="005E5C16">
      <w:r w:rsidRPr="00940014">
        <w:t>г. В Индии</w:t>
      </w:r>
      <w:r>
        <w:t>?</w:t>
      </w:r>
    </w:p>
    <w:p w:rsidR="00B34140" w:rsidRDefault="00B34140" w:rsidP="005E5C16">
      <w:r>
        <w:t>д. В</w:t>
      </w:r>
      <w:r w:rsidRPr="00940014">
        <w:t xml:space="preserve"> Японии</w:t>
      </w:r>
      <w:r>
        <w:t>?</w:t>
      </w:r>
    </w:p>
    <w:p w:rsidR="00B34140" w:rsidRDefault="00B34140" w:rsidP="005E5C16"/>
    <w:p w:rsidR="00B34140" w:rsidRPr="005E5C16" w:rsidRDefault="00B34140" w:rsidP="005E5C16">
      <w:pPr>
        <w:rPr>
          <w:i/>
        </w:rPr>
      </w:pPr>
      <w:r w:rsidRPr="005E5C16">
        <w:rPr>
          <w:i/>
        </w:rPr>
        <w:t>3</w:t>
      </w:r>
      <w:r>
        <w:rPr>
          <w:i/>
        </w:rPr>
        <w:t>. Решить промежуточный тест</w:t>
      </w:r>
      <w:r w:rsidRPr="005E5C16">
        <w:rPr>
          <w:i/>
        </w:rPr>
        <w:t>:</w:t>
      </w:r>
    </w:p>
    <w:p w:rsidR="00B34140" w:rsidRPr="0001338F" w:rsidRDefault="00B34140" w:rsidP="005E5C16">
      <w:pPr>
        <w:rPr>
          <w:b/>
        </w:rPr>
      </w:pPr>
    </w:p>
    <w:p w:rsidR="00B34140" w:rsidRPr="00B660C8" w:rsidRDefault="00B34140" w:rsidP="00B656FD">
      <w:pPr>
        <w:shd w:val="clear" w:color="auto" w:fill="FFFFFF"/>
        <w:spacing w:line="270" w:lineRule="atLeast"/>
        <w:ind w:right="-284"/>
        <w:jc w:val="both"/>
        <w:textAlignment w:val="top"/>
        <w:rPr>
          <w:b/>
        </w:rPr>
      </w:pPr>
      <w:r w:rsidRPr="00B660C8">
        <w:rPr>
          <w:b/>
        </w:rPr>
        <w:t>1.Термин «Межкультурная коммуникация» был введён:</w:t>
      </w:r>
    </w:p>
    <w:p w:rsidR="00B34140" w:rsidRPr="00B660C8" w:rsidRDefault="00B34140" w:rsidP="00B656FD">
      <w:pPr>
        <w:shd w:val="clear" w:color="auto" w:fill="FFFFFF"/>
        <w:spacing w:line="270" w:lineRule="atLeast"/>
        <w:ind w:right="-284"/>
        <w:jc w:val="both"/>
        <w:textAlignment w:val="top"/>
      </w:pPr>
      <w:r w:rsidRPr="00B660C8">
        <w:t xml:space="preserve">а) </w:t>
      </w:r>
      <w:proofErr w:type="spellStart"/>
      <w:r w:rsidRPr="00B660C8">
        <w:t>З.Фрейдом</w:t>
      </w:r>
      <w:proofErr w:type="spellEnd"/>
    </w:p>
    <w:p w:rsidR="00B34140" w:rsidRPr="00B660C8" w:rsidRDefault="00B34140" w:rsidP="00B656FD">
      <w:pPr>
        <w:shd w:val="clear" w:color="auto" w:fill="FFFFFF"/>
        <w:spacing w:line="270" w:lineRule="atLeast"/>
        <w:ind w:right="-284"/>
        <w:jc w:val="both"/>
        <w:textAlignment w:val="top"/>
      </w:pPr>
      <w:r w:rsidRPr="00B660C8">
        <w:t xml:space="preserve">б) </w:t>
      </w:r>
      <w:proofErr w:type="spellStart"/>
      <w:r w:rsidRPr="00B660C8">
        <w:t>Э.Холлом</w:t>
      </w:r>
      <w:proofErr w:type="spellEnd"/>
    </w:p>
    <w:p w:rsidR="00B34140" w:rsidRPr="00B660C8" w:rsidRDefault="00B34140" w:rsidP="00B656FD">
      <w:pPr>
        <w:shd w:val="clear" w:color="auto" w:fill="FFFFFF"/>
        <w:spacing w:line="270" w:lineRule="atLeast"/>
        <w:ind w:right="-284"/>
        <w:jc w:val="both"/>
        <w:textAlignment w:val="top"/>
      </w:pPr>
      <w:r w:rsidRPr="00B660C8">
        <w:t>в) Л..С. Выготским</w:t>
      </w:r>
    </w:p>
    <w:p w:rsidR="00B34140" w:rsidRPr="00B660C8" w:rsidRDefault="00B34140" w:rsidP="00B656FD">
      <w:pPr>
        <w:shd w:val="clear" w:color="auto" w:fill="FFFFFF"/>
        <w:spacing w:line="270" w:lineRule="atLeast"/>
        <w:ind w:right="-284"/>
        <w:jc w:val="both"/>
        <w:textAlignment w:val="top"/>
      </w:pPr>
      <w:r w:rsidRPr="00B660C8">
        <w:t>г) А. Адлером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2. Формы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Линейная, прямоугольная, круговая</w:t>
      </w:r>
    </w:p>
    <w:p w:rsidR="00B34140" w:rsidRPr="00B660C8" w:rsidRDefault="00B34140" w:rsidP="00B656FD">
      <w:pPr>
        <w:shd w:val="clear" w:color="auto" w:fill="FFFFFF"/>
        <w:spacing w:line="270" w:lineRule="atLeast"/>
        <w:ind w:right="-284"/>
        <w:jc w:val="both"/>
        <w:textAlignment w:val="top"/>
      </w:pPr>
      <w:r w:rsidRPr="00B660C8">
        <w:t>б)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pPr>
      <w:r w:rsidRPr="00B660C8">
        <w:t xml:space="preserve">в) Линейная, транзакционная, интерактивная </w:t>
      </w:r>
    </w:p>
    <w:p w:rsidR="00B34140" w:rsidRPr="00B660C8" w:rsidRDefault="00B34140" w:rsidP="00B656FD">
      <w:pPr>
        <w:shd w:val="clear" w:color="auto" w:fill="FFFFFF"/>
        <w:spacing w:line="270" w:lineRule="atLeast"/>
        <w:ind w:right="-284"/>
        <w:jc w:val="both"/>
        <w:textAlignment w:val="top"/>
      </w:pPr>
      <w:r w:rsidRPr="00B660C8">
        <w:t>г)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3. Цели коммуникации:</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4. Межкультурная коммуникация - это:</w:t>
      </w:r>
    </w:p>
    <w:p w:rsidR="00B34140" w:rsidRPr="00B660C8" w:rsidRDefault="00B34140" w:rsidP="00B656FD">
      <w:pPr>
        <w:shd w:val="clear" w:color="auto" w:fill="FFFFFF"/>
        <w:spacing w:line="270" w:lineRule="atLeast"/>
        <w:ind w:right="-284"/>
        <w:jc w:val="both"/>
        <w:textAlignment w:val="top"/>
      </w:pPr>
      <w:r w:rsidRPr="00B660C8">
        <w:t>а) совокупность разнообразных форм отношений при проведении спортивных мероприятий</w:t>
      </w:r>
    </w:p>
    <w:p w:rsidR="00B34140" w:rsidRPr="00B660C8" w:rsidRDefault="00B34140" w:rsidP="00B656FD">
      <w:pPr>
        <w:shd w:val="clear" w:color="auto" w:fill="FFFFFF"/>
        <w:spacing w:line="270" w:lineRule="atLeast"/>
        <w:ind w:right="-284"/>
        <w:jc w:val="both"/>
        <w:textAlignment w:val="top"/>
      </w:pPr>
      <w:r w:rsidRPr="00B660C8">
        <w:t>б) совокупность методов и способов ведения бизнеса и воздействия на партнёров с целью получения прибыли</w:t>
      </w:r>
    </w:p>
    <w:p w:rsidR="00B34140" w:rsidRPr="00B660C8" w:rsidRDefault="00B34140" w:rsidP="00B656FD">
      <w:pPr>
        <w:shd w:val="clear" w:color="auto" w:fill="FFFFFF"/>
        <w:spacing w:line="270" w:lineRule="atLeast"/>
        <w:ind w:right="-284"/>
        <w:jc w:val="both"/>
        <w:textAlignment w:val="top"/>
      </w:pPr>
      <w:r w:rsidRPr="00B660C8">
        <w:t>в) отношение людей к событиям и фактам социальной действительности и их оценка</w:t>
      </w:r>
    </w:p>
    <w:p w:rsidR="00B34140" w:rsidRPr="00B660C8" w:rsidRDefault="00B34140" w:rsidP="00B656FD">
      <w:pPr>
        <w:shd w:val="clear" w:color="auto" w:fill="FFFFFF"/>
        <w:spacing w:line="270" w:lineRule="atLeast"/>
        <w:ind w:right="-284"/>
        <w:jc w:val="both"/>
        <w:textAlignment w:val="top"/>
      </w:pPr>
      <w:r w:rsidRPr="00B660C8">
        <w:t>г) совокупность разнообразных форм отношений и общения между индивидами и группами, принадлежащими к разным культурам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5. Для осуществления процесса коммуникации необходимо участие:</w:t>
      </w:r>
    </w:p>
    <w:p w:rsidR="00B34140" w:rsidRPr="00B660C8" w:rsidRDefault="00B34140" w:rsidP="00B656FD">
      <w:pPr>
        <w:shd w:val="clear" w:color="auto" w:fill="FFFFFF"/>
        <w:spacing w:line="270" w:lineRule="atLeast"/>
        <w:ind w:right="-284"/>
        <w:jc w:val="both"/>
        <w:textAlignment w:val="top"/>
      </w:pPr>
      <w:r w:rsidRPr="00B660C8">
        <w:t>а) по крайней мере, двух сторон</w:t>
      </w:r>
    </w:p>
    <w:p w:rsidR="00B34140" w:rsidRPr="00B660C8" w:rsidRDefault="00B34140" w:rsidP="00B656FD">
      <w:pPr>
        <w:shd w:val="clear" w:color="auto" w:fill="FFFFFF"/>
        <w:spacing w:line="270" w:lineRule="atLeast"/>
        <w:ind w:right="-284"/>
        <w:jc w:val="both"/>
        <w:textAlignment w:val="top"/>
      </w:pPr>
      <w:r w:rsidRPr="00B660C8">
        <w:t>б) хотя бы одной стороны</w:t>
      </w:r>
    </w:p>
    <w:p w:rsidR="00B34140" w:rsidRPr="00B660C8" w:rsidRDefault="00B34140" w:rsidP="00B656FD">
      <w:pPr>
        <w:shd w:val="clear" w:color="auto" w:fill="FFFFFF"/>
        <w:spacing w:line="270" w:lineRule="atLeast"/>
        <w:ind w:right="-284"/>
        <w:jc w:val="both"/>
        <w:textAlignment w:val="top"/>
      </w:pPr>
      <w:r w:rsidRPr="00B660C8">
        <w:t>в) более чем двух сторон</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6. К каналам коммуникации относят:</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7. 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в)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8. Символы в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это условные знаки, обозначающие какие-то предметы, процессы, явления</w:t>
      </w:r>
    </w:p>
    <w:p w:rsidR="00B34140" w:rsidRPr="00B660C8" w:rsidRDefault="00B34140" w:rsidP="00B656FD">
      <w:pPr>
        <w:shd w:val="clear" w:color="auto" w:fill="FFFFFF"/>
        <w:spacing w:line="270" w:lineRule="atLeast"/>
        <w:ind w:right="-284"/>
        <w:jc w:val="both"/>
        <w:textAlignment w:val="top"/>
      </w:pPr>
      <w:r w:rsidRPr="00B660C8">
        <w:t>б) это информация в исходном виде, которую автор хочет передать получателю, идея</w:t>
      </w:r>
    </w:p>
    <w:p w:rsidR="00B34140" w:rsidRPr="00B660C8" w:rsidRDefault="00B34140" w:rsidP="00B656FD">
      <w:pPr>
        <w:shd w:val="clear" w:color="auto" w:fill="FFFFFF"/>
        <w:spacing w:line="270" w:lineRule="atLeast"/>
        <w:ind w:right="-284"/>
        <w:jc w:val="both"/>
        <w:textAlignment w:val="top"/>
      </w:pPr>
      <w:r w:rsidRPr="00B660C8">
        <w:t>в) это желание вступить в общение с другим человеком</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9. …. – совокупность компонентов, а именно знания, верования, искусство, нравственность, законы, обычаи и традиции.</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10. На основе, каких наук сформировалась дисциплина «Межкультурная коммуникация»?</w:t>
      </w:r>
    </w:p>
    <w:p w:rsidR="00B34140" w:rsidRPr="00B660C8" w:rsidRDefault="00B34140" w:rsidP="00B656FD">
      <w:pPr>
        <w:shd w:val="clear" w:color="auto" w:fill="FFFFFF"/>
        <w:spacing w:line="270" w:lineRule="atLeast"/>
        <w:ind w:right="-284"/>
        <w:jc w:val="both"/>
        <w:textAlignment w:val="top"/>
      </w:pPr>
      <w:r w:rsidRPr="00B660C8">
        <w:t>а) политология, экономика, политология, история, физика</w:t>
      </w:r>
    </w:p>
    <w:p w:rsidR="00B34140" w:rsidRPr="00B660C8" w:rsidRDefault="00B34140" w:rsidP="00B656FD">
      <w:pPr>
        <w:shd w:val="clear" w:color="auto" w:fill="FFFFFF"/>
        <w:spacing w:line="270" w:lineRule="atLeast"/>
        <w:ind w:right="-284"/>
        <w:jc w:val="both"/>
        <w:textAlignment w:val="top"/>
      </w:pPr>
      <w:r w:rsidRPr="00B660C8">
        <w:t xml:space="preserve">б) политология, </w:t>
      </w:r>
      <w:proofErr w:type="spellStart"/>
      <w:r w:rsidRPr="00B660C8">
        <w:t>коммуникативистика</w:t>
      </w:r>
      <w:proofErr w:type="spellEnd"/>
      <w:r w:rsidRPr="00B660C8">
        <w:t>, математика, физика, лингвистика</w:t>
      </w:r>
    </w:p>
    <w:p w:rsidR="00B34140" w:rsidRPr="00B660C8" w:rsidRDefault="00B34140" w:rsidP="00B656FD">
      <w:pPr>
        <w:shd w:val="clear" w:color="auto" w:fill="FFFFFF"/>
        <w:spacing w:line="270" w:lineRule="atLeast"/>
        <w:ind w:right="-284"/>
        <w:jc w:val="both"/>
        <w:textAlignment w:val="top"/>
      </w:pPr>
      <w:r w:rsidRPr="00B660C8">
        <w:t>в) культурология, экономика, физика, математика, сопромат</w:t>
      </w:r>
    </w:p>
    <w:p w:rsidR="00B34140" w:rsidRPr="00B660C8" w:rsidRDefault="00B34140" w:rsidP="00B656FD">
      <w:pPr>
        <w:shd w:val="clear" w:color="auto" w:fill="FFFFFF"/>
        <w:spacing w:line="270" w:lineRule="atLeast"/>
        <w:ind w:right="-284"/>
        <w:jc w:val="both"/>
        <w:textAlignment w:val="top"/>
      </w:pPr>
      <w:r w:rsidRPr="00B660C8">
        <w:t xml:space="preserve">г) </w:t>
      </w:r>
      <w:proofErr w:type="spellStart"/>
      <w:r w:rsidRPr="00B660C8">
        <w:t>коммуникативистика</w:t>
      </w:r>
      <w:proofErr w:type="spellEnd"/>
      <w:r w:rsidRPr="00B660C8">
        <w:t>, культурология, социальная психология, лингвистика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11. Невербальные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в)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12. Название коммуникативной модели ИСКП расшифровывается как:</w:t>
      </w:r>
    </w:p>
    <w:p w:rsidR="00B34140" w:rsidRPr="00B660C8" w:rsidRDefault="00B34140" w:rsidP="00B656FD">
      <w:pPr>
        <w:shd w:val="clear" w:color="auto" w:fill="FFFFFF"/>
        <w:spacing w:line="270" w:lineRule="atLeast"/>
        <w:ind w:right="-284"/>
        <w:jc w:val="both"/>
        <w:textAlignment w:val="top"/>
      </w:pPr>
      <w:r w:rsidRPr="00B660C8">
        <w:t>а) источник - сообщение – канал - получатель</w:t>
      </w:r>
    </w:p>
    <w:p w:rsidR="00B34140" w:rsidRPr="00B660C8" w:rsidRDefault="00B34140" w:rsidP="00B656FD">
      <w:pPr>
        <w:shd w:val="clear" w:color="auto" w:fill="FFFFFF"/>
        <w:spacing w:line="270" w:lineRule="atLeast"/>
        <w:ind w:right="-284"/>
        <w:jc w:val="both"/>
        <w:textAlignment w:val="top"/>
      </w:pPr>
      <w:r w:rsidRPr="00B660C8">
        <w:t>б) информация - сообщение – коммуникация - получатель</w:t>
      </w:r>
    </w:p>
    <w:p w:rsidR="00B34140" w:rsidRPr="00B660C8" w:rsidRDefault="00B34140" w:rsidP="00B656FD">
      <w:pPr>
        <w:shd w:val="clear" w:color="auto" w:fill="FFFFFF"/>
        <w:spacing w:line="270" w:lineRule="atLeast"/>
        <w:ind w:right="-284"/>
        <w:jc w:val="both"/>
        <w:textAlignment w:val="top"/>
      </w:pPr>
      <w:r w:rsidRPr="00B660C8">
        <w:t>в) источник – событие – канал - публикация</w:t>
      </w:r>
    </w:p>
    <w:p w:rsidR="00B34140" w:rsidRPr="00B660C8" w:rsidRDefault="00B34140" w:rsidP="00B656FD">
      <w:pPr>
        <w:shd w:val="clear" w:color="auto" w:fill="FFFFFF"/>
        <w:spacing w:line="270" w:lineRule="atLeast"/>
        <w:ind w:right="-284"/>
        <w:jc w:val="both"/>
        <w:textAlignment w:val="top"/>
      </w:pPr>
      <w:r w:rsidRPr="00B660C8">
        <w:t>г) информация – сообщение - коммуникация – публикация.</w:t>
      </w:r>
    </w:p>
    <w:p w:rsidR="00B34140" w:rsidRPr="00A40D69" w:rsidRDefault="00B34140" w:rsidP="00B656FD">
      <w:pPr>
        <w:shd w:val="clear" w:color="auto" w:fill="FFFFFF"/>
        <w:spacing w:line="270" w:lineRule="atLeast"/>
        <w:ind w:right="-284"/>
        <w:jc w:val="both"/>
        <w:textAlignment w:val="top"/>
        <w:rPr>
          <w:color w:val="525252"/>
        </w:rPr>
      </w:pPr>
    </w:p>
    <w:p w:rsidR="00B34140" w:rsidRDefault="00B34140" w:rsidP="004E12F9">
      <w:pPr>
        <w:rPr>
          <w:shd w:val="clear" w:color="auto" w:fill="FFFFFF"/>
          <w:lang w:eastAsia="en-US"/>
        </w:rPr>
      </w:pPr>
      <w:r>
        <w:t xml:space="preserve">4. </w:t>
      </w:r>
      <w:r>
        <w:rPr>
          <w:i/>
        </w:rPr>
        <w:t>Проблемно-аналитическое задание</w:t>
      </w:r>
      <w:r w:rsidRPr="00D6019C">
        <w:rPr>
          <w:i/>
        </w:rPr>
        <w:t>:</w:t>
      </w:r>
    </w:p>
    <w:p w:rsidR="00B34140" w:rsidRDefault="00B34140" w:rsidP="004E12F9">
      <w:pPr>
        <w:rPr>
          <w:shd w:val="clear" w:color="auto" w:fill="FFFFFF"/>
          <w:lang w:eastAsia="en-US"/>
        </w:rPr>
      </w:pPr>
    </w:p>
    <w:p w:rsidR="00B34140" w:rsidRDefault="00B34140"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B34140" w:rsidRDefault="00B34140"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p>
    <w:p w:rsidR="00B34140" w:rsidRPr="004E12F9" w:rsidRDefault="00B34140" w:rsidP="00630F10">
      <w:pPr>
        <w:ind w:firstLine="708"/>
        <w:rPr>
          <w:shd w:val="clear" w:color="auto" w:fill="FFFFFF"/>
          <w:lang w:eastAsia="en-US"/>
        </w:rPr>
      </w:pPr>
      <w:r w:rsidRPr="00743EAB">
        <w:t>ЗАБЫТАЯ ЗАПИСНАЯ КНИЖКА</w:t>
      </w:r>
    </w:p>
    <w:p w:rsidR="00B34140" w:rsidRPr="00C80551" w:rsidRDefault="00B34140"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B34140" w:rsidRPr="00743EAB" w:rsidRDefault="00B34140"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B34140" w:rsidRPr="00743EAB" w:rsidRDefault="00B34140" w:rsidP="004E12F9">
      <w:pPr>
        <w:ind w:firstLine="709"/>
        <w:jc w:val="both"/>
      </w:pPr>
      <w:r w:rsidRPr="00743EAB">
        <w:t>Количество участников</w:t>
      </w:r>
      <w:r>
        <w:t>: 5—20.</w:t>
      </w:r>
    </w:p>
    <w:p w:rsidR="00B34140" w:rsidRPr="00743EAB" w:rsidRDefault="00B34140" w:rsidP="004E12F9">
      <w:pPr>
        <w:ind w:firstLine="709"/>
        <w:jc w:val="both"/>
      </w:pPr>
      <w:r w:rsidRPr="00743EAB">
        <w:t>Необходимые материалы</w:t>
      </w:r>
      <w:r>
        <w:t>:</w:t>
      </w:r>
      <w:r w:rsidRPr="00743EAB">
        <w:t xml:space="preserve"> Бумага, ручка, листки с заданиями</w:t>
      </w:r>
      <w:r>
        <w:t>.</w:t>
      </w:r>
    </w:p>
    <w:p w:rsidR="00B34140" w:rsidRPr="00743EAB" w:rsidRDefault="00B34140"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B34140" w:rsidRPr="00743EAB" w:rsidRDefault="00B34140"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B34140" w:rsidRPr="00C80551" w:rsidRDefault="00B34140" w:rsidP="004E12F9">
      <w:pPr>
        <w:ind w:firstLine="709"/>
        <w:jc w:val="both"/>
        <w:rPr>
          <w:i/>
        </w:rPr>
      </w:pPr>
      <w:r w:rsidRPr="00C80551">
        <w:rPr>
          <w:i/>
        </w:rPr>
        <w:t xml:space="preserve">Советы ведущему: </w:t>
      </w:r>
    </w:p>
    <w:p w:rsidR="00B34140" w:rsidRPr="00743EAB" w:rsidRDefault="00B34140"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B34140" w:rsidRPr="00743EAB" w:rsidRDefault="00B34140"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B34140" w:rsidRPr="00743EAB" w:rsidRDefault="00B34140"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B34140" w:rsidRDefault="00B34140" w:rsidP="004E12F9">
      <w:pPr>
        <w:ind w:firstLine="709"/>
        <w:jc w:val="both"/>
      </w:pPr>
    </w:p>
    <w:p w:rsidR="00B34140" w:rsidRPr="00743EAB" w:rsidRDefault="00B34140" w:rsidP="004E12F9">
      <w:pPr>
        <w:ind w:firstLine="709"/>
        <w:jc w:val="both"/>
      </w:pPr>
      <w:r w:rsidRPr="00743EAB">
        <w:t>Вопросы для обсуждения</w:t>
      </w:r>
      <w:r>
        <w:t>:</w:t>
      </w:r>
    </w:p>
    <w:p w:rsidR="00B34140" w:rsidRPr="00743EAB" w:rsidRDefault="00B34140" w:rsidP="004E12F9">
      <w:pPr>
        <w:ind w:firstLine="709"/>
        <w:jc w:val="both"/>
      </w:pPr>
      <w:r w:rsidRPr="00743EAB">
        <w:t xml:space="preserve">1) Насколько трудным показалось выполнение этого задания? </w:t>
      </w:r>
    </w:p>
    <w:p w:rsidR="00B34140" w:rsidRPr="00743EAB" w:rsidRDefault="00B34140"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B34140" w:rsidRPr="00743EAB" w:rsidRDefault="00B34140"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B34140" w:rsidRPr="00743EAB" w:rsidRDefault="00B34140"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B34140" w:rsidRPr="00743EAB" w:rsidRDefault="00B34140" w:rsidP="004E12F9">
      <w:pPr>
        <w:ind w:firstLine="709"/>
        <w:jc w:val="both"/>
        <w:rPr>
          <w:i/>
        </w:rPr>
      </w:pPr>
      <w:r w:rsidRPr="00743EAB">
        <w:rPr>
          <w:i/>
        </w:rPr>
        <w:t xml:space="preserve">Приложение </w:t>
      </w:r>
    </w:p>
    <w:p w:rsidR="00B34140" w:rsidRPr="00743EAB" w:rsidRDefault="00B34140" w:rsidP="004E12F9">
      <w:pPr>
        <w:ind w:firstLine="709"/>
        <w:jc w:val="both"/>
        <w:rPr>
          <w:i/>
        </w:rPr>
      </w:pPr>
      <w:r w:rsidRPr="00743EAB">
        <w:rPr>
          <w:i/>
        </w:rPr>
        <w:t xml:space="preserve">Забытая записная книжка </w:t>
      </w:r>
    </w:p>
    <w:p w:rsidR="00B34140" w:rsidRPr="00743EAB" w:rsidRDefault="00B34140"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B34140" w:rsidRPr="00743EAB" w:rsidRDefault="00B34140"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B34140" w:rsidRPr="00743EAB" w:rsidRDefault="00B34140"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B34140" w:rsidRPr="00743EAB" w:rsidRDefault="00B34140"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B34140" w:rsidRPr="00743EAB" w:rsidRDefault="00B34140" w:rsidP="004E12F9">
      <w:pPr>
        <w:ind w:firstLine="709"/>
        <w:jc w:val="both"/>
      </w:pPr>
      <w:r w:rsidRPr="00743EAB">
        <w:t xml:space="preserve">2. Совещание в министерстве. </w:t>
      </w:r>
    </w:p>
    <w:p w:rsidR="00B34140" w:rsidRPr="00743EAB" w:rsidRDefault="00B34140" w:rsidP="004E12F9">
      <w:pPr>
        <w:ind w:firstLine="709"/>
        <w:jc w:val="both"/>
      </w:pPr>
      <w:r w:rsidRPr="00743EAB">
        <w:t xml:space="preserve">3. Встреча с бывшей однокурсницей/однокурсником. </w:t>
      </w:r>
    </w:p>
    <w:p w:rsidR="00B34140" w:rsidRPr="00743EAB" w:rsidRDefault="00B34140" w:rsidP="004E12F9">
      <w:pPr>
        <w:ind w:firstLine="709"/>
        <w:jc w:val="both"/>
      </w:pPr>
      <w:r w:rsidRPr="00743EAB">
        <w:t xml:space="preserve">4. Встреча в ресторане со всеми участниками совещания. </w:t>
      </w:r>
    </w:p>
    <w:p w:rsidR="00B34140" w:rsidRPr="00743EAB" w:rsidRDefault="00B34140" w:rsidP="004E12F9">
      <w:pPr>
        <w:ind w:firstLine="709"/>
        <w:jc w:val="both"/>
      </w:pPr>
      <w:r w:rsidRPr="00743EAB">
        <w:t xml:space="preserve">5. Покупка подарков для детей. </w:t>
      </w:r>
    </w:p>
    <w:p w:rsidR="00B34140" w:rsidRDefault="00B34140" w:rsidP="004E12F9">
      <w:pPr>
        <w:pStyle w:val="a3"/>
        <w:jc w:val="both"/>
      </w:pPr>
      <w:r w:rsidRPr="00743EAB">
        <w:t>6.Посещение турбюро «Атлант»: она (он) интересуется возможностями проведения семейного отпуска в этом году.</w:t>
      </w:r>
    </w:p>
    <w:p w:rsidR="00B34140" w:rsidRDefault="00B34140" w:rsidP="004E12F9">
      <w:pPr>
        <w:pStyle w:val="a3"/>
        <w:jc w:val="both"/>
      </w:pPr>
    </w:p>
    <w:p w:rsidR="00B34140" w:rsidRPr="00D901A7" w:rsidRDefault="00B34140" w:rsidP="00D901A7">
      <w:pPr>
        <w:tabs>
          <w:tab w:val="left" w:pos="0"/>
          <w:tab w:val="left" w:pos="284"/>
        </w:tabs>
        <w:jc w:val="both"/>
        <w:rPr>
          <w:i/>
        </w:rPr>
      </w:pPr>
      <w:r w:rsidRPr="00337D36">
        <w:rPr>
          <w:b/>
        </w:rPr>
        <w:t xml:space="preserve">Тема 2. </w:t>
      </w:r>
      <w:r w:rsidRPr="00024969">
        <w:rPr>
          <w:b/>
        </w:rPr>
        <w:t>Ме</w:t>
      </w:r>
      <w:r>
        <w:rPr>
          <w:b/>
        </w:rPr>
        <w:t>ханизмы и результаты делов</w:t>
      </w:r>
      <w:r w:rsidRPr="00024969">
        <w:rPr>
          <w:b/>
        </w:rPr>
        <w:t>ой коммуникации</w:t>
      </w:r>
    </w:p>
    <w:p w:rsidR="00B34140" w:rsidRDefault="00B34140" w:rsidP="00A96FF5">
      <w:pPr>
        <w:jc w:val="both"/>
        <w:rPr>
          <w:b/>
        </w:rPr>
      </w:pPr>
    </w:p>
    <w:p w:rsidR="00B34140" w:rsidRPr="005E5C16" w:rsidRDefault="00B34140" w:rsidP="00A96FF5">
      <w:pPr>
        <w:jc w:val="both"/>
        <w:rPr>
          <w:b/>
        </w:rPr>
      </w:pPr>
      <w:r w:rsidRPr="005E5C16">
        <w:rPr>
          <w:b/>
        </w:rPr>
        <w:t>Вопросы к занятию</w:t>
      </w:r>
    </w:p>
    <w:p w:rsidR="00B34140" w:rsidRDefault="00B34140" w:rsidP="00A96FF5">
      <w:pPr>
        <w:jc w:val="both"/>
      </w:pPr>
      <w:r>
        <w:t>1. Язык как средство общения.</w:t>
      </w:r>
    </w:p>
    <w:p w:rsidR="00B34140" w:rsidRDefault="00B34140" w:rsidP="00A96FF5">
      <w:pPr>
        <w:jc w:val="both"/>
      </w:pPr>
      <w:r>
        <w:t>2. Предрассудки в деловой коммуникации.</w:t>
      </w:r>
    </w:p>
    <w:p w:rsidR="00B34140" w:rsidRDefault="00B34140" w:rsidP="00A96FF5">
      <w:pPr>
        <w:jc w:val="both"/>
      </w:pPr>
      <w:r>
        <w:t>3. Конфликты в деловых переговорах и пути их преодоления.</w:t>
      </w:r>
    </w:p>
    <w:p w:rsidR="00B34140" w:rsidRDefault="00B34140" w:rsidP="00A96FF5">
      <w:pPr>
        <w:jc w:val="both"/>
      </w:pPr>
      <w:r>
        <w:t>4. Понимание собственной индивидуальности на основе соотнесения с другими.</w:t>
      </w:r>
    </w:p>
    <w:p w:rsidR="00B34140" w:rsidRDefault="00B34140" w:rsidP="00A96FF5">
      <w:pPr>
        <w:jc w:val="both"/>
      </w:pPr>
      <w:r>
        <w:t>5. Происхождение стереотипов и значение стереотипов для деловой коммуникации.</w:t>
      </w:r>
    </w:p>
    <w:p w:rsidR="00B34140" w:rsidRDefault="00B34140" w:rsidP="00A96FF5">
      <w:pPr>
        <w:jc w:val="both"/>
      </w:pPr>
      <w:r>
        <w:t>6. Цели деловой коммуникации на разных уровнях общения и её эффективность.</w:t>
      </w:r>
    </w:p>
    <w:p w:rsidR="00B34140" w:rsidRPr="005F48B9" w:rsidRDefault="00B34140" w:rsidP="00A96FF5">
      <w:pPr>
        <w:jc w:val="both"/>
      </w:pPr>
    </w:p>
    <w:p w:rsidR="00B34140" w:rsidRPr="00394087" w:rsidRDefault="00B34140" w:rsidP="005F48B9">
      <w:pPr>
        <w:rPr>
          <w:i/>
        </w:rPr>
      </w:pPr>
      <w:r w:rsidRPr="00394087">
        <w:rPr>
          <w:i/>
        </w:rPr>
        <w:t>Практические задания</w:t>
      </w:r>
    </w:p>
    <w:p w:rsidR="00B34140" w:rsidRPr="00241793" w:rsidRDefault="00B34140" w:rsidP="005F48B9">
      <w:pPr>
        <w:rPr>
          <w:b/>
          <w:i/>
        </w:rPr>
      </w:pPr>
    </w:p>
    <w:p w:rsidR="00B34140" w:rsidRDefault="00B34140" w:rsidP="00E309F5">
      <w:pPr>
        <w:jc w:val="both"/>
      </w:pPr>
      <w:r w:rsidRPr="00241793">
        <w:t>1.</w:t>
      </w:r>
      <w:r>
        <w:t xml:space="preserve"> Подготовка сообщений, раскрывающих механизмы и результаты деловой </w:t>
      </w:r>
      <w:proofErr w:type="spellStart"/>
      <w:r>
        <w:t>коммукникации</w:t>
      </w:r>
      <w:proofErr w:type="spellEnd"/>
      <w:r>
        <w:t>.</w:t>
      </w:r>
    </w:p>
    <w:p w:rsidR="00B34140" w:rsidRDefault="00B34140" w:rsidP="00E309F5">
      <w:pPr>
        <w:jc w:val="both"/>
      </w:pPr>
    </w:p>
    <w:p w:rsidR="00B34140" w:rsidRDefault="00B34140" w:rsidP="00E309F5">
      <w:pPr>
        <w:jc w:val="both"/>
      </w:pPr>
      <w:r>
        <w:t>2. Разработка проблемных ситуаций, где используется деловая коммуникация. Дать два-три варианта их решения.</w:t>
      </w:r>
    </w:p>
    <w:p w:rsidR="00B34140" w:rsidRDefault="00B34140" w:rsidP="00E309F5">
      <w:pPr>
        <w:jc w:val="both"/>
      </w:pPr>
    </w:p>
    <w:p w:rsidR="00B34140" w:rsidRDefault="00B34140" w:rsidP="00E309F5">
      <w:pPr>
        <w:jc w:val="both"/>
        <w:rPr>
          <w:color w:val="000000"/>
        </w:rPr>
      </w:pPr>
      <w:r>
        <w:t>3. Решить промежуточный тест:</w:t>
      </w:r>
    </w:p>
    <w:p w:rsidR="00B34140" w:rsidRDefault="00B34140" w:rsidP="00C5563E">
      <w:pPr>
        <w:shd w:val="clear" w:color="auto" w:fill="FFFFFF"/>
        <w:spacing w:line="270" w:lineRule="atLeast"/>
        <w:ind w:right="-284"/>
        <w:jc w:val="both"/>
        <w:textAlignment w:val="top"/>
        <w:rPr>
          <w:b/>
          <w:color w:val="525252"/>
        </w:rPr>
      </w:pPr>
    </w:p>
    <w:p w:rsidR="00B34140" w:rsidRPr="00B660C8" w:rsidRDefault="00B34140" w:rsidP="00C5563E">
      <w:pPr>
        <w:shd w:val="clear" w:color="auto" w:fill="FFFFFF"/>
        <w:spacing w:line="270" w:lineRule="atLeast"/>
        <w:ind w:right="-284"/>
        <w:jc w:val="both"/>
        <w:textAlignment w:val="top"/>
        <w:rPr>
          <w:b/>
        </w:rPr>
      </w:pPr>
      <w:r w:rsidRPr="00B660C8">
        <w:rPr>
          <w:b/>
        </w:rPr>
        <w:t>1. Практически все, что окружает человека, что составляет его среду обитания и общения можно назвать:</w:t>
      </w:r>
    </w:p>
    <w:p w:rsidR="00B34140" w:rsidRPr="00B660C8" w:rsidRDefault="00B34140" w:rsidP="00C5563E">
      <w:pPr>
        <w:shd w:val="clear" w:color="auto" w:fill="FFFFFF"/>
        <w:spacing w:line="270" w:lineRule="atLeast"/>
        <w:ind w:right="-284"/>
        <w:jc w:val="both"/>
        <w:textAlignment w:val="top"/>
      </w:pPr>
      <w:r w:rsidRPr="00B660C8">
        <w:t>А) коммуникативной средой</w:t>
      </w:r>
    </w:p>
    <w:p w:rsidR="00B34140" w:rsidRPr="00B660C8" w:rsidRDefault="00B34140" w:rsidP="00C5563E">
      <w:pPr>
        <w:shd w:val="clear" w:color="auto" w:fill="FFFFFF"/>
        <w:spacing w:line="270" w:lineRule="atLeast"/>
        <w:ind w:right="-284"/>
        <w:jc w:val="both"/>
        <w:textAlignment w:val="top"/>
      </w:pPr>
      <w:r w:rsidRPr="00B660C8">
        <w:t>Б) правовым полем</w:t>
      </w:r>
    </w:p>
    <w:p w:rsidR="00B34140" w:rsidRPr="00B660C8" w:rsidRDefault="00B34140" w:rsidP="00C5563E">
      <w:pPr>
        <w:shd w:val="clear" w:color="auto" w:fill="FFFFFF"/>
        <w:spacing w:line="270" w:lineRule="atLeast"/>
        <w:ind w:right="-284"/>
        <w:jc w:val="both"/>
        <w:textAlignment w:val="top"/>
      </w:pPr>
      <w:r w:rsidRPr="00B660C8">
        <w:t>В) социально-психологической средой</w:t>
      </w:r>
    </w:p>
    <w:p w:rsidR="00B34140" w:rsidRPr="00B660C8" w:rsidRDefault="00B34140" w:rsidP="00C5563E">
      <w:pPr>
        <w:shd w:val="clear" w:color="auto" w:fill="FFFFFF"/>
        <w:spacing w:line="270" w:lineRule="atLeast"/>
        <w:ind w:right="-284"/>
        <w:jc w:val="both"/>
        <w:textAlignment w:val="top"/>
      </w:pPr>
      <w:r w:rsidRPr="00B660C8">
        <w:t>Г) экономической средой</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2. Стратегический результат, на который направлен коммуникативный акт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4. В сфере бизнес-коммуникации коммуникативными событиями можно считать:</w:t>
      </w:r>
    </w:p>
    <w:p w:rsidR="00B34140" w:rsidRPr="00B660C8" w:rsidRDefault="00B34140" w:rsidP="00C5563E">
      <w:pPr>
        <w:shd w:val="clear" w:color="auto" w:fill="FFFFFF"/>
        <w:spacing w:line="270" w:lineRule="atLeast"/>
        <w:ind w:right="-284"/>
        <w:jc w:val="both"/>
        <w:textAlignment w:val="top"/>
      </w:pPr>
      <w:r w:rsidRPr="00B660C8">
        <w:t>А) собрание, заседание</w:t>
      </w:r>
    </w:p>
    <w:p w:rsidR="00B34140" w:rsidRPr="00B660C8" w:rsidRDefault="00B34140" w:rsidP="00C5563E">
      <w:pPr>
        <w:shd w:val="clear" w:color="auto" w:fill="FFFFFF"/>
        <w:spacing w:line="270" w:lineRule="atLeast"/>
        <w:ind w:right="-284"/>
        <w:jc w:val="both"/>
        <w:textAlignment w:val="top"/>
      </w:pPr>
      <w:r w:rsidRPr="00B660C8">
        <w:t>Б) презентации, выставки</w:t>
      </w:r>
    </w:p>
    <w:p w:rsidR="00B34140" w:rsidRPr="00B660C8" w:rsidRDefault="00B34140" w:rsidP="00C5563E">
      <w:pPr>
        <w:shd w:val="clear" w:color="auto" w:fill="FFFFFF"/>
        <w:spacing w:line="270" w:lineRule="atLeast"/>
        <w:ind w:right="-284"/>
        <w:jc w:val="both"/>
        <w:textAlignment w:val="top"/>
      </w:pPr>
      <w:r w:rsidRPr="00B660C8">
        <w:t>В) встречи выпускников, классный час</w:t>
      </w:r>
    </w:p>
    <w:p w:rsidR="00B34140" w:rsidRPr="00B660C8" w:rsidRDefault="00B34140" w:rsidP="00C5563E">
      <w:pPr>
        <w:shd w:val="clear" w:color="auto" w:fill="FFFFFF"/>
        <w:spacing w:line="270" w:lineRule="atLeast"/>
        <w:ind w:right="-284"/>
        <w:jc w:val="both"/>
        <w:textAlignment w:val="top"/>
      </w:pPr>
      <w:r w:rsidRPr="00B660C8">
        <w:t>Г) нет правильного ответа</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5. Семиотика или семиология является наукой о:</w:t>
      </w:r>
    </w:p>
    <w:p w:rsidR="00B34140" w:rsidRPr="00B660C8" w:rsidRDefault="00B34140" w:rsidP="00C5563E">
      <w:pPr>
        <w:shd w:val="clear" w:color="auto" w:fill="FFFFFF"/>
        <w:spacing w:line="270" w:lineRule="atLeast"/>
        <w:ind w:right="-284"/>
        <w:jc w:val="both"/>
        <w:textAlignment w:val="top"/>
      </w:pPr>
      <w:r w:rsidRPr="00B660C8">
        <w:t>А) воспитании подрастающего поколения</w:t>
      </w:r>
    </w:p>
    <w:p w:rsidR="00B34140" w:rsidRPr="00B660C8" w:rsidRDefault="00B34140" w:rsidP="00C5563E">
      <w:pPr>
        <w:shd w:val="clear" w:color="auto" w:fill="FFFFFF"/>
        <w:spacing w:line="270" w:lineRule="atLeast"/>
        <w:ind w:right="-284"/>
        <w:jc w:val="both"/>
        <w:textAlignment w:val="top"/>
      </w:pPr>
      <w:r w:rsidRPr="00B660C8">
        <w:t xml:space="preserve">Б) традициях в национальных культурах </w:t>
      </w:r>
    </w:p>
    <w:p w:rsidR="00B34140" w:rsidRPr="00B660C8" w:rsidRDefault="00B34140" w:rsidP="00C5563E">
      <w:pPr>
        <w:shd w:val="clear" w:color="auto" w:fill="FFFFFF"/>
        <w:spacing w:line="270" w:lineRule="atLeast"/>
        <w:ind w:right="-284"/>
        <w:jc w:val="both"/>
        <w:textAlignment w:val="top"/>
      </w:pPr>
      <w:r w:rsidRPr="00B660C8">
        <w:t>В) структуре речевой коммуникации</w:t>
      </w:r>
    </w:p>
    <w:p w:rsidR="00B34140" w:rsidRPr="00B660C8" w:rsidRDefault="00B34140" w:rsidP="00C5563E">
      <w:pPr>
        <w:shd w:val="clear" w:color="auto" w:fill="FFFFFF"/>
        <w:spacing w:line="270" w:lineRule="atLeast"/>
        <w:ind w:right="-284"/>
        <w:jc w:val="both"/>
        <w:textAlignment w:val="top"/>
      </w:pPr>
      <w:r w:rsidRPr="00B660C8">
        <w:t>Г) значащих формах (знаках), средствах выражения значения</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6. Намерение </w:t>
      </w:r>
      <w:proofErr w:type="spellStart"/>
      <w:r w:rsidRPr="00B660C8">
        <w:rPr>
          <w:b/>
        </w:rPr>
        <w:t>коммуниканта</w:t>
      </w:r>
      <w:proofErr w:type="spellEnd"/>
      <w:r w:rsidRPr="00B660C8">
        <w:rPr>
          <w:b/>
        </w:rPr>
        <w:t xml:space="preserve"> осуществить то или иное действие через коммуникативный акт или с его помощью –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 xml:space="preserve">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pPr>
      <w:r w:rsidRPr="00B660C8">
        <w:rPr>
          <w:b/>
        </w:rPr>
        <w:t>7. Вставьте пропущенные слова в выражение (компетенция, стратегий, паспорт, коммуникативной, совокупность, мотивационных):</w:t>
      </w:r>
    </w:p>
    <w:p w:rsidR="00B34140" w:rsidRPr="00B660C8" w:rsidRDefault="00B34140" w:rsidP="00C5563E">
      <w:pPr>
        <w:shd w:val="clear" w:color="auto" w:fill="FFFFFF"/>
        <w:spacing w:line="270" w:lineRule="atLeast"/>
        <w:ind w:right="-284"/>
        <w:jc w:val="both"/>
        <w:textAlignment w:val="top"/>
      </w:pPr>
      <w:r w:rsidRPr="00B660C8">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B660C8">
        <w:t>И.А.Стернин</w:t>
      </w:r>
      <w:proofErr w:type="spellEnd"/>
      <w:r w:rsidRPr="00B660C8">
        <w:t>)</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B34140" w:rsidRPr="00B660C8" w:rsidRDefault="00B34140" w:rsidP="00C5563E">
      <w:pPr>
        <w:shd w:val="clear" w:color="auto" w:fill="FFFFFF"/>
        <w:spacing w:line="270" w:lineRule="atLeast"/>
        <w:ind w:right="-284"/>
        <w:jc w:val="both"/>
        <w:textAlignment w:val="top"/>
      </w:pPr>
      <w:r w:rsidRPr="00B660C8">
        <w:t>А) функциональный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        </w:t>
      </w:r>
    </w:p>
    <w:p w:rsidR="00B34140" w:rsidRPr="00B660C8" w:rsidRDefault="00B34140" w:rsidP="00C5563E">
      <w:pPr>
        <w:shd w:val="clear" w:color="auto" w:fill="FFFFFF"/>
        <w:spacing w:line="270" w:lineRule="atLeast"/>
        <w:ind w:right="-284"/>
        <w:jc w:val="both"/>
        <w:textAlignment w:val="top"/>
      </w:pPr>
      <w:r w:rsidRPr="00B660C8">
        <w:t>Г) социально – психологический параметр личности</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10. Взаимное признание статусов участников общения как </w:t>
      </w:r>
      <w:proofErr w:type="spellStart"/>
      <w:r w:rsidRPr="00B660C8">
        <w:rPr>
          <w:b/>
        </w:rPr>
        <w:t>коммуникантов</w:t>
      </w:r>
      <w:proofErr w:type="spellEnd"/>
      <w:r w:rsidRPr="00B660C8">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B34140" w:rsidRPr="00B660C8" w:rsidRDefault="00B34140" w:rsidP="00C5563E">
      <w:pPr>
        <w:shd w:val="clear" w:color="auto" w:fill="FFFFFF"/>
        <w:spacing w:line="270" w:lineRule="atLeast"/>
        <w:ind w:right="-284"/>
        <w:jc w:val="both"/>
        <w:textAlignment w:val="top"/>
      </w:pPr>
      <w:r w:rsidRPr="00B660C8">
        <w:t>А)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условия функционирования массовой коммуникации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Г) правила коммуникативного поведения в группе.</w:t>
      </w:r>
    </w:p>
    <w:p w:rsidR="00B34140" w:rsidRPr="00B660C8" w:rsidRDefault="00B34140" w:rsidP="00C5563E">
      <w:pPr>
        <w:jc w:val="both"/>
        <w:rPr>
          <w:b/>
        </w:rPr>
      </w:pPr>
    </w:p>
    <w:p w:rsidR="00B34140" w:rsidRPr="00B660C8" w:rsidRDefault="00B34140" w:rsidP="004E12F9">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A91F13">
      <w:pPr>
        <w:shd w:val="clear" w:color="auto" w:fill="FFFFFF"/>
        <w:spacing w:line="270" w:lineRule="atLeast"/>
        <w:ind w:left="142" w:right="-284" w:hanging="142"/>
        <w:jc w:val="both"/>
        <w:textAlignment w:val="top"/>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A91F13">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A91F13">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A91F13">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A91F13">
      <w:pPr>
        <w:shd w:val="clear" w:color="auto" w:fill="FFFFFF"/>
        <w:spacing w:line="270" w:lineRule="atLeast"/>
        <w:ind w:left="142" w:right="-284" w:hanging="142"/>
        <w:jc w:val="both"/>
        <w:textAlignment w:val="top"/>
      </w:pPr>
      <w:r w:rsidRPr="00B660C8">
        <w:t>Инструкции </w:t>
      </w:r>
    </w:p>
    <w:p w:rsidR="00B34140" w:rsidRPr="00B660C8" w:rsidRDefault="00B34140" w:rsidP="00A91F13">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A91F13">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A91F13">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A91F13">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A91F13">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A91F13">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A91F13">
      <w:pPr>
        <w:shd w:val="clear" w:color="auto" w:fill="FFFFFF"/>
        <w:spacing w:line="270" w:lineRule="atLeast"/>
        <w:ind w:left="142" w:right="-284" w:hanging="142"/>
        <w:jc w:val="both"/>
        <w:textAlignment w:val="top"/>
      </w:pPr>
      <w:r w:rsidRPr="00B660C8">
        <w:t>б) ...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 юмор.</w:t>
      </w:r>
    </w:p>
    <w:p w:rsidR="00B34140" w:rsidRPr="00B660C8" w:rsidRDefault="00B34140" w:rsidP="00A91F13">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A91F13">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A91F13">
      <w:pPr>
        <w:shd w:val="clear" w:color="auto" w:fill="FFFFFF"/>
        <w:spacing w:line="270" w:lineRule="atLeast"/>
        <w:ind w:left="142" w:right="-284" w:hanging="142"/>
        <w:jc w:val="both"/>
        <w:textAlignment w:val="top"/>
      </w:pPr>
      <w:r w:rsidRPr="00B660C8">
        <w:t>е) Чисто...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A91F13">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A91F13">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A91F13">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A91F13">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A91F13">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A91F13">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A91F13">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A91F13">
      <w:pPr>
        <w:shd w:val="clear" w:color="auto" w:fill="FFFFFF"/>
        <w:spacing w:line="270" w:lineRule="atLeast"/>
        <w:ind w:right="-284"/>
        <w:jc w:val="both"/>
        <w:textAlignment w:val="top"/>
      </w:pPr>
      <w:r w:rsidRPr="00B660C8">
        <w:t xml:space="preserve"> Инструкции: </w:t>
      </w:r>
    </w:p>
    <w:p w:rsidR="00B34140" w:rsidRPr="00B660C8" w:rsidRDefault="00B34140" w:rsidP="00A91F13">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91F13">
      <w:pPr>
        <w:shd w:val="clear" w:color="auto" w:fill="FFFFFF"/>
        <w:spacing w:line="270" w:lineRule="atLeast"/>
        <w:ind w:left="142" w:right="-284" w:hanging="142"/>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A91F13">
      <w:pPr>
        <w:shd w:val="clear" w:color="auto" w:fill="FFFFFF"/>
        <w:spacing w:line="270" w:lineRule="atLeast"/>
        <w:ind w:left="142" w:right="-284" w:hanging="142"/>
        <w:jc w:val="both"/>
        <w:textAlignment w:val="top"/>
      </w:pPr>
      <w:r w:rsidRPr="00B660C8">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A91F13">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B34140" w:rsidRPr="00B660C8" w:rsidRDefault="00B34140" w:rsidP="00A91F13">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A91F13">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A91F13">
      <w:pPr>
        <w:shd w:val="clear" w:color="auto" w:fill="FFFFFF"/>
        <w:spacing w:line="270" w:lineRule="atLeast"/>
        <w:ind w:right="-284"/>
        <w:jc w:val="both"/>
        <w:textAlignment w:val="top"/>
        <w:rPr>
          <w:b/>
        </w:rPr>
      </w:pPr>
    </w:p>
    <w:p w:rsidR="00B34140" w:rsidRPr="00B660C8" w:rsidRDefault="00B34140" w:rsidP="00A91F13">
      <w:pPr>
        <w:shd w:val="clear" w:color="auto" w:fill="FFFFFF"/>
        <w:spacing w:line="270" w:lineRule="atLeast"/>
        <w:ind w:right="-284"/>
        <w:jc w:val="both"/>
        <w:textAlignment w:val="top"/>
        <w:rPr>
          <w:b/>
        </w:rPr>
      </w:pPr>
      <w:r w:rsidRPr="00B660C8">
        <w:rPr>
          <w:b/>
        </w:rPr>
        <w:t>Приложение 1</w:t>
      </w:r>
    </w:p>
    <w:p w:rsidR="00B34140" w:rsidRPr="00B660C8" w:rsidRDefault="00B34140" w:rsidP="00A91F13">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A91F13">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A91F13">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A91F13">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A91F13">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A91F13">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right="-284"/>
        <w:jc w:val="both"/>
        <w:textAlignment w:val="top"/>
      </w:pPr>
      <w:r w:rsidRPr="00B660C8">
        <w:t>Русские</w:t>
      </w:r>
    </w:p>
    <w:p w:rsidR="00B34140" w:rsidRPr="00B660C8" w:rsidRDefault="00B34140" w:rsidP="00A91F13">
      <w:pPr>
        <w:shd w:val="clear" w:color="auto" w:fill="FFFFFF"/>
        <w:spacing w:line="270" w:lineRule="atLeast"/>
        <w:ind w:right="-284"/>
        <w:jc w:val="both"/>
        <w:textAlignment w:val="top"/>
      </w:pPr>
      <w:r w:rsidRPr="00B660C8">
        <w:t>Англичане</w:t>
      </w:r>
    </w:p>
    <w:p w:rsidR="00B34140" w:rsidRPr="00B660C8" w:rsidRDefault="00B34140" w:rsidP="00A91F13">
      <w:pPr>
        <w:shd w:val="clear" w:color="auto" w:fill="FFFFFF"/>
        <w:spacing w:line="270" w:lineRule="atLeast"/>
        <w:ind w:right="-284"/>
        <w:jc w:val="both"/>
        <w:textAlignment w:val="top"/>
      </w:pPr>
      <w:r w:rsidRPr="00B660C8">
        <w:t>Французы</w:t>
      </w:r>
    </w:p>
    <w:p w:rsidR="00B34140" w:rsidRPr="00B660C8" w:rsidRDefault="00B34140" w:rsidP="00A91F13">
      <w:pPr>
        <w:shd w:val="clear" w:color="auto" w:fill="FFFFFF"/>
        <w:spacing w:line="270" w:lineRule="atLeast"/>
        <w:ind w:right="-284"/>
        <w:jc w:val="both"/>
        <w:textAlignment w:val="top"/>
      </w:pPr>
      <w:r w:rsidRPr="00B660C8">
        <w:t>Немцы.</w:t>
      </w:r>
    </w:p>
    <w:p w:rsidR="00B34140" w:rsidRDefault="00B34140" w:rsidP="00C80551">
      <w:pPr>
        <w:pStyle w:val="a3"/>
        <w:jc w:val="both"/>
        <w:rPr>
          <w:b/>
          <w:color w:val="525252"/>
        </w:rPr>
      </w:pPr>
    </w:p>
    <w:p w:rsidR="00B34140" w:rsidRDefault="00B34140" w:rsidP="004D2211">
      <w:pPr>
        <w:pStyle w:val="a3"/>
        <w:ind w:left="0"/>
        <w:jc w:val="both"/>
        <w:rPr>
          <w:i/>
        </w:rPr>
      </w:pPr>
      <w:r w:rsidRPr="00826400">
        <w:rPr>
          <w:i/>
        </w:rPr>
        <w:t>Информационные проект</w:t>
      </w:r>
    </w:p>
    <w:p w:rsidR="00B34140" w:rsidRPr="004D2211" w:rsidRDefault="00B34140" w:rsidP="004D2211">
      <w:pPr>
        <w:pStyle w:val="a3"/>
        <w:ind w:left="0"/>
        <w:jc w:val="both"/>
        <w:rPr>
          <w:i/>
        </w:rPr>
      </w:pPr>
      <w:r w:rsidRPr="00826400">
        <w:t>Подготовить презентации по вопросам семинара</w:t>
      </w:r>
      <w:r>
        <w:t>.</w:t>
      </w:r>
    </w:p>
    <w:p w:rsidR="00B34140" w:rsidRPr="00743EAB" w:rsidRDefault="00B34140" w:rsidP="00743EAB">
      <w:pPr>
        <w:ind w:firstLine="709"/>
        <w:jc w:val="both"/>
        <w:rPr>
          <w:i/>
        </w:rPr>
      </w:pPr>
    </w:p>
    <w:p w:rsidR="00B34140" w:rsidRPr="000344E6" w:rsidRDefault="00B34140" w:rsidP="000344E6">
      <w:pPr>
        <w:jc w:val="both"/>
        <w:rPr>
          <w:b/>
          <w:bCs/>
        </w:rPr>
      </w:pPr>
      <w:r w:rsidRPr="00337D36">
        <w:rPr>
          <w:b/>
          <w:bCs/>
        </w:rPr>
        <w:t>Тема 3</w:t>
      </w:r>
      <w:r>
        <w:rPr>
          <w:b/>
          <w:bCs/>
        </w:rPr>
        <w:t xml:space="preserve">. </w:t>
      </w:r>
      <w:r w:rsidRPr="00FB49AC">
        <w:rPr>
          <w:b/>
          <w:bCs/>
        </w:rPr>
        <w:t>Стратегии деловой коммуникации</w:t>
      </w:r>
    </w:p>
    <w:p w:rsidR="00B34140" w:rsidRDefault="00B34140" w:rsidP="00A96FF5">
      <w:pPr>
        <w:jc w:val="both"/>
        <w:rPr>
          <w:bCs/>
        </w:rPr>
      </w:pPr>
    </w:p>
    <w:p w:rsidR="00B34140" w:rsidRPr="006365E6" w:rsidRDefault="00B34140" w:rsidP="00A96FF5">
      <w:pPr>
        <w:jc w:val="both"/>
        <w:rPr>
          <w:b/>
          <w:bCs/>
        </w:rPr>
      </w:pPr>
      <w:r w:rsidRPr="006365E6">
        <w:rPr>
          <w:b/>
          <w:bCs/>
        </w:rPr>
        <w:t>Вопросы к занятию</w:t>
      </w:r>
    </w:p>
    <w:p w:rsidR="00B34140" w:rsidRDefault="00B34140" w:rsidP="00A96FF5">
      <w:pPr>
        <w:jc w:val="both"/>
        <w:rPr>
          <w:bCs/>
        </w:rPr>
      </w:pPr>
      <w:r>
        <w:rPr>
          <w:bCs/>
        </w:rPr>
        <w:t xml:space="preserve">1.   Понятие «Деловые коммуникации» и «Коммуникативная компетентность». </w:t>
      </w:r>
    </w:p>
    <w:p w:rsidR="00B34140" w:rsidRDefault="00B34140" w:rsidP="00A96FF5">
      <w:pPr>
        <w:jc w:val="both"/>
        <w:rPr>
          <w:bCs/>
        </w:rPr>
      </w:pPr>
      <w:r>
        <w:rPr>
          <w:bCs/>
        </w:rPr>
        <w:t>2.   Наука и образование: уровни взаимодействия.</w:t>
      </w:r>
    </w:p>
    <w:p w:rsidR="00B34140" w:rsidRDefault="00B34140" w:rsidP="00A96FF5">
      <w:pPr>
        <w:jc w:val="both"/>
        <w:rPr>
          <w:bCs/>
        </w:rPr>
      </w:pPr>
      <w:r>
        <w:rPr>
          <w:bCs/>
        </w:rPr>
        <w:t>3.   Глобальные СМИ и локальные системы.</w:t>
      </w:r>
    </w:p>
    <w:p w:rsidR="00B34140" w:rsidRDefault="00B34140"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B34140" w:rsidRPr="00D901A7" w:rsidRDefault="00B34140" w:rsidP="00D901A7">
      <w:pPr>
        <w:jc w:val="both"/>
        <w:rPr>
          <w:bCs/>
        </w:rPr>
      </w:pPr>
      <w:r>
        <w:rPr>
          <w:bCs/>
        </w:rPr>
        <w:t>5.   Сущность толерантного подхода к деловой коммуникации.</w:t>
      </w:r>
    </w:p>
    <w:p w:rsidR="00B34140" w:rsidRDefault="00B34140" w:rsidP="00856B74">
      <w:pPr>
        <w:shd w:val="clear" w:color="auto" w:fill="FFFFFF"/>
        <w:spacing w:line="270" w:lineRule="atLeast"/>
        <w:ind w:right="-284"/>
        <w:jc w:val="both"/>
        <w:textAlignment w:val="top"/>
        <w:rPr>
          <w:b/>
          <w:color w:val="525252"/>
        </w:rPr>
      </w:pPr>
    </w:p>
    <w:p w:rsidR="00B34140" w:rsidRDefault="00B34140" w:rsidP="00856B74">
      <w:pPr>
        <w:shd w:val="clear" w:color="auto" w:fill="FFFFFF"/>
        <w:spacing w:line="270" w:lineRule="atLeast"/>
        <w:ind w:right="-284"/>
        <w:jc w:val="both"/>
        <w:textAlignment w:val="top"/>
        <w:rPr>
          <w:b/>
          <w:color w:val="525252"/>
        </w:rPr>
      </w:pPr>
      <w:r>
        <w:rPr>
          <w:b/>
          <w:color w:val="525252"/>
        </w:rPr>
        <w:t>Задания к занятию</w:t>
      </w:r>
    </w:p>
    <w:p w:rsidR="00B34140" w:rsidRDefault="00B34140" w:rsidP="00856B74">
      <w:pPr>
        <w:shd w:val="clear" w:color="auto" w:fill="FFFFFF"/>
        <w:spacing w:line="270" w:lineRule="atLeast"/>
        <w:ind w:right="-284"/>
        <w:jc w:val="both"/>
        <w:textAlignment w:val="top"/>
        <w:rPr>
          <w:b/>
          <w:color w:val="525252"/>
        </w:rPr>
      </w:pPr>
      <w:r>
        <w:rPr>
          <w:i/>
        </w:rPr>
        <w:t>Решение ситуационной проблемной задачи</w:t>
      </w:r>
    </w:p>
    <w:p w:rsidR="00B34140" w:rsidRPr="00856B74" w:rsidRDefault="00B34140" w:rsidP="00856B74">
      <w:pPr>
        <w:shd w:val="clear" w:color="auto" w:fill="FFFFFF"/>
        <w:spacing w:line="270" w:lineRule="atLeast"/>
        <w:ind w:right="-284"/>
        <w:jc w:val="both"/>
        <w:textAlignment w:val="top"/>
        <w:rPr>
          <w:b/>
          <w:color w:val="525252"/>
        </w:rPr>
      </w:pPr>
    </w:p>
    <w:p w:rsidR="00B34140" w:rsidRPr="00B660C8" w:rsidRDefault="00B34140" w:rsidP="00856B74">
      <w:pPr>
        <w:shd w:val="clear" w:color="auto" w:fill="FFFFFF"/>
        <w:spacing w:line="270" w:lineRule="atLeast"/>
        <w:ind w:right="-284"/>
        <w:jc w:val="both"/>
        <w:textAlignment w:val="top"/>
      </w:pPr>
      <w:r w:rsidRPr="00B660C8">
        <w:t>Цель: Осознание культурной специфики в речевом общении, связь языка и культуры, тренировка речевых навыков на иностранных языках в деловых переговорах.</w:t>
      </w:r>
    </w:p>
    <w:p w:rsidR="00B34140" w:rsidRPr="00B660C8" w:rsidRDefault="00B34140" w:rsidP="00856B74">
      <w:pPr>
        <w:shd w:val="clear" w:color="auto" w:fill="FFFFFF"/>
        <w:spacing w:line="270" w:lineRule="atLeast"/>
        <w:ind w:right="-284"/>
        <w:jc w:val="both"/>
        <w:textAlignment w:val="top"/>
      </w:pPr>
      <w:r w:rsidRPr="00B660C8">
        <w:t xml:space="preserve">Количество </w:t>
      </w:r>
      <w:proofErr w:type="spellStart"/>
      <w:r w:rsidRPr="00B660C8">
        <w:t>участников:Не</w:t>
      </w:r>
      <w:proofErr w:type="spellEnd"/>
      <w:r w:rsidRPr="00B660C8">
        <w:t xml:space="preserve"> ограничено.</w:t>
      </w:r>
    </w:p>
    <w:p w:rsidR="00B34140" w:rsidRPr="00B660C8" w:rsidRDefault="00B34140" w:rsidP="00856B74">
      <w:pPr>
        <w:shd w:val="clear" w:color="auto" w:fill="FFFFFF"/>
        <w:spacing w:line="270" w:lineRule="atLeast"/>
        <w:ind w:right="-284"/>
        <w:jc w:val="both"/>
        <w:textAlignment w:val="top"/>
      </w:pPr>
      <w:r w:rsidRPr="00B660C8">
        <w:t>Необходимые материалы: Бумага, ручка, листы с заданиями.</w:t>
      </w:r>
    </w:p>
    <w:p w:rsidR="00B34140" w:rsidRPr="00B660C8" w:rsidRDefault="00B34140" w:rsidP="00856B74">
      <w:pPr>
        <w:shd w:val="clear" w:color="auto" w:fill="FFFFFF"/>
        <w:spacing w:line="270" w:lineRule="atLeast"/>
        <w:ind w:right="-284"/>
        <w:jc w:val="both"/>
        <w:textAlignment w:val="top"/>
      </w:pPr>
      <w:r w:rsidRPr="00B660C8">
        <w:t>Продолжительность: 20—30 мин.</w:t>
      </w:r>
    </w:p>
    <w:p w:rsidR="00B34140" w:rsidRPr="00B660C8" w:rsidRDefault="00B34140" w:rsidP="00856B74">
      <w:pPr>
        <w:shd w:val="clear" w:color="auto" w:fill="FFFFFF"/>
        <w:spacing w:line="270" w:lineRule="atLeast"/>
        <w:ind w:right="-284"/>
        <w:jc w:val="both"/>
        <w:textAlignment w:val="top"/>
      </w:pPr>
      <w:r w:rsidRPr="00B660C8">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B34140" w:rsidRPr="00B660C8" w:rsidRDefault="00B34140" w:rsidP="00856B74">
      <w:pPr>
        <w:shd w:val="clear" w:color="auto" w:fill="FFFFFF"/>
        <w:spacing w:line="270" w:lineRule="atLeast"/>
        <w:ind w:right="-284"/>
        <w:jc w:val="both"/>
        <w:textAlignment w:val="top"/>
      </w:pPr>
      <w:r w:rsidRPr="00B660C8">
        <w:t xml:space="preserve">Советы ведущему. </w:t>
      </w:r>
    </w:p>
    <w:p w:rsidR="00B34140" w:rsidRPr="00B660C8" w:rsidRDefault="00B34140" w:rsidP="00856B74">
      <w:pPr>
        <w:shd w:val="clear" w:color="auto" w:fill="FFFFFF"/>
        <w:spacing w:line="270" w:lineRule="atLeast"/>
        <w:ind w:right="-284"/>
        <w:jc w:val="both"/>
        <w:textAlignment w:val="top"/>
      </w:pPr>
      <w:r w:rsidRPr="00B660C8">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Вопросы для обсуждения</w:t>
      </w:r>
    </w:p>
    <w:p w:rsidR="00B34140" w:rsidRPr="00B660C8" w:rsidRDefault="00B34140" w:rsidP="00856B74">
      <w:pPr>
        <w:shd w:val="clear" w:color="auto" w:fill="FFFFFF"/>
        <w:spacing w:line="270" w:lineRule="atLeast"/>
        <w:ind w:right="-284"/>
        <w:jc w:val="both"/>
        <w:textAlignment w:val="top"/>
      </w:pPr>
      <w:r w:rsidRPr="00B660C8">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B34140" w:rsidRPr="00B660C8" w:rsidRDefault="00B34140" w:rsidP="00856B74">
      <w:pPr>
        <w:shd w:val="clear" w:color="auto" w:fill="FFFFFF"/>
        <w:spacing w:line="270" w:lineRule="atLeast"/>
        <w:ind w:right="-284"/>
        <w:jc w:val="both"/>
        <w:textAlignment w:val="top"/>
      </w:pPr>
      <w:r w:rsidRPr="00B660C8">
        <w:t>2) Попробуйте представить себе, каким образом такой диалог выглядел бы в каждой отдельно взятой культуре?</w:t>
      </w:r>
    </w:p>
    <w:p w:rsidR="00B34140" w:rsidRPr="00B660C8" w:rsidRDefault="00B34140" w:rsidP="00856B74">
      <w:pPr>
        <w:shd w:val="clear" w:color="auto" w:fill="FFFFFF"/>
        <w:spacing w:line="270" w:lineRule="atLeast"/>
        <w:ind w:right="-284"/>
        <w:jc w:val="both"/>
        <w:textAlignment w:val="top"/>
      </w:pPr>
      <w:r w:rsidRPr="00B660C8">
        <w:t>3) Можете ли вы привести примеры подобных недоразумений из личного опыта? Проанализируйте, в чем именно они заключались!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Примеры диалогов и ситуаций</w:t>
      </w:r>
    </w:p>
    <w:p w:rsidR="00B34140" w:rsidRPr="00B660C8" w:rsidRDefault="00B34140" w:rsidP="00856B74">
      <w:pPr>
        <w:shd w:val="clear" w:color="auto" w:fill="FFFFFF"/>
        <w:spacing w:line="270" w:lineRule="atLeast"/>
        <w:ind w:right="-284"/>
        <w:jc w:val="both"/>
        <w:textAlignment w:val="top"/>
      </w:pPr>
      <w:r w:rsidRPr="00B660C8">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1: Новая работа</w:t>
      </w:r>
    </w:p>
    <w:p w:rsidR="00B34140" w:rsidRPr="00B660C8" w:rsidRDefault="00B34140" w:rsidP="00856B74">
      <w:pPr>
        <w:shd w:val="clear" w:color="auto" w:fill="FFFFFF"/>
        <w:spacing w:line="270" w:lineRule="atLeast"/>
        <w:ind w:right="-284"/>
        <w:jc w:val="both"/>
        <w:textAlignment w:val="top"/>
      </w:pPr>
      <w:r w:rsidRPr="00B660C8">
        <w:t>Вернер: Я слышал, что ты скоро заканчиваешь университет. Поздравляю!</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Спасибо!</w:t>
      </w:r>
    </w:p>
    <w:p w:rsidR="00B34140" w:rsidRPr="00B660C8" w:rsidRDefault="00B34140" w:rsidP="00856B74">
      <w:pPr>
        <w:shd w:val="clear" w:color="auto" w:fill="FFFFFF"/>
        <w:spacing w:line="270" w:lineRule="atLeast"/>
        <w:ind w:right="-284"/>
        <w:jc w:val="both"/>
        <w:textAlignment w:val="top"/>
      </w:pPr>
      <w:r w:rsidRPr="00B660C8">
        <w:t>Вернер: Ты уже нашел работу?</w:t>
      </w:r>
    </w:p>
    <w:p w:rsidR="00B34140" w:rsidRPr="00B660C8" w:rsidRDefault="00B34140" w:rsidP="00856B74">
      <w:pPr>
        <w:shd w:val="clear" w:color="auto" w:fill="FFFFFF"/>
        <w:spacing w:line="270" w:lineRule="atLeast"/>
        <w:ind w:right="-284"/>
        <w:jc w:val="both"/>
        <w:textAlignment w:val="top"/>
      </w:pPr>
      <w:proofErr w:type="spellStart"/>
      <w:r w:rsidRPr="00B660C8">
        <w:t>Виченцо:Да</w:t>
      </w:r>
      <w:proofErr w:type="spellEnd"/>
      <w:r w:rsidRPr="00B660C8">
        <w:t>, меня берут в Центральный банк.</w:t>
      </w:r>
    </w:p>
    <w:p w:rsidR="00B34140" w:rsidRPr="00B660C8" w:rsidRDefault="00B34140" w:rsidP="00856B74">
      <w:pPr>
        <w:shd w:val="clear" w:color="auto" w:fill="FFFFFF"/>
        <w:spacing w:line="270" w:lineRule="atLeast"/>
        <w:ind w:right="-284"/>
        <w:jc w:val="both"/>
        <w:textAlignment w:val="top"/>
      </w:pPr>
      <w:r w:rsidRPr="00B660C8">
        <w:t>Вернер: Здорово! А квартиру уже снял?</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Банк находится в том же районе, где живут мои родители.</w:t>
      </w:r>
    </w:p>
    <w:p w:rsidR="00B34140" w:rsidRPr="00B660C8" w:rsidRDefault="00B34140" w:rsidP="00856B74">
      <w:pPr>
        <w:shd w:val="clear" w:color="auto" w:fill="FFFFFF"/>
        <w:spacing w:line="270" w:lineRule="atLeast"/>
        <w:ind w:right="-284"/>
        <w:jc w:val="both"/>
        <w:textAlignment w:val="top"/>
      </w:pPr>
      <w:r w:rsidRPr="00B660C8">
        <w:t xml:space="preserve">Вернер: Прекрасно, будешь жить недалеко от родителей. </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Что ты!!! Я же живу у родителей.</w:t>
      </w:r>
    </w:p>
    <w:p w:rsidR="00B34140" w:rsidRPr="00B660C8" w:rsidRDefault="00B34140" w:rsidP="00856B74">
      <w:pPr>
        <w:shd w:val="clear" w:color="auto" w:fill="FFFFFF"/>
        <w:spacing w:line="270" w:lineRule="atLeast"/>
        <w:ind w:right="-284"/>
        <w:jc w:val="both"/>
        <w:textAlignment w:val="top"/>
      </w:pPr>
      <w:r w:rsidRPr="00B660C8">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B660C8">
        <w:t>индивидуалистически</w:t>
      </w:r>
      <w:proofErr w:type="spellEnd"/>
      <w:r w:rsidRPr="00B660C8">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2: Разговор о науке</w:t>
      </w:r>
    </w:p>
    <w:p w:rsidR="00B34140" w:rsidRPr="00B660C8" w:rsidRDefault="00B34140" w:rsidP="00856B74">
      <w:pPr>
        <w:shd w:val="clear" w:color="auto" w:fill="FFFFFF"/>
        <w:spacing w:line="270" w:lineRule="atLeast"/>
        <w:ind w:right="-284"/>
        <w:jc w:val="both"/>
        <w:textAlignment w:val="top"/>
      </w:pPr>
      <w:r w:rsidRPr="00B660C8">
        <w:t xml:space="preserve">Г-жа Шванн: Презентация прошла отлично! Вы с доктором </w:t>
      </w:r>
      <w:proofErr w:type="spellStart"/>
      <w:r w:rsidRPr="00B660C8">
        <w:t>Нагай</w:t>
      </w:r>
      <w:proofErr w:type="spellEnd"/>
      <w:r w:rsidRPr="00B660C8">
        <w:t xml:space="preserve"> прекрасно поработали.</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Для меня было большой честью ассистировать доктору </w:t>
      </w:r>
      <w:proofErr w:type="spellStart"/>
      <w:r w:rsidRPr="00B660C8">
        <w:t>Нагай</w:t>
      </w:r>
      <w:proofErr w:type="spellEnd"/>
      <w:r w:rsidRPr="00B660C8">
        <w:t xml:space="preserve"> в этом проекте. Вы знаете, он мой научный руководитель.</w:t>
      </w:r>
    </w:p>
    <w:p w:rsidR="00B34140" w:rsidRPr="00B660C8" w:rsidRDefault="00B34140" w:rsidP="00856B74">
      <w:pPr>
        <w:shd w:val="clear" w:color="auto" w:fill="FFFFFF"/>
        <w:spacing w:line="270" w:lineRule="atLeast"/>
        <w:ind w:right="-284"/>
        <w:jc w:val="both"/>
        <w:textAlignment w:val="top"/>
      </w:pPr>
      <w:r w:rsidRPr="00B660C8">
        <w:t>Г-жа Шванн: Вы отлично выполнили свою задачу. У меня к вам вопрос по проблеме, которую вы затронули под конец.</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Да, конечно. Минуточку, я позову доктора </w:t>
      </w:r>
      <w:proofErr w:type="spellStart"/>
      <w:r w:rsidRPr="00B660C8">
        <w:t>Нагай</w:t>
      </w:r>
      <w:proofErr w:type="spellEnd"/>
      <w:r w:rsidRPr="00B660C8">
        <w:t>.</w:t>
      </w:r>
    </w:p>
    <w:p w:rsidR="00B34140" w:rsidRPr="00B660C8" w:rsidRDefault="00B34140" w:rsidP="00856B74">
      <w:pPr>
        <w:shd w:val="clear" w:color="auto" w:fill="FFFFFF"/>
        <w:spacing w:line="270" w:lineRule="atLeast"/>
        <w:ind w:right="-284"/>
        <w:jc w:val="both"/>
        <w:textAlignment w:val="top"/>
      </w:pPr>
      <w:r w:rsidRPr="00B660C8">
        <w:t xml:space="preserve">Г-жа Шванн: Не стоит беспокоить доктора </w:t>
      </w:r>
      <w:proofErr w:type="spellStart"/>
      <w:r w:rsidRPr="00B660C8">
        <w:t>Нагай</w:t>
      </w:r>
      <w:proofErr w:type="spellEnd"/>
      <w:r w:rsidRPr="00B660C8">
        <w:t>, он как раз разговаривает с другими студентами. Речь идет о ваших исследованиях.</w:t>
      </w:r>
    </w:p>
    <w:p w:rsidR="00B34140" w:rsidRPr="00B660C8" w:rsidRDefault="00B34140" w:rsidP="00856B74">
      <w:pPr>
        <w:shd w:val="clear" w:color="auto" w:fill="FFFFFF"/>
        <w:spacing w:line="270" w:lineRule="atLeast"/>
        <w:ind w:right="-284"/>
        <w:jc w:val="both"/>
        <w:textAlignment w:val="top"/>
      </w:pPr>
      <w:r w:rsidRPr="00B660C8">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3: Хороший работник</w:t>
      </w:r>
    </w:p>
    <w:p w:rsidR="00B34140" w:rsidRPr="00B660C8" w:rsidRDefault="00B34140" w:rsidP="00856B74">
      <w:pPr>
        <w:shd w:val="clear" w:color="auto" w:fill="FFFFFF"/>
        <w:spacing w:line="270" w:lineRule="atLeast"/>
        <w:ind w:right="-284"/>
        <w:jc w:val="both"/>
        <w:textAlignment w:val="top"/>
      </w:pPr>
      <w:r w:rsidRPr="00B660C8">
        <w:t> Г-н Керри: Скажите, договор сегодня будет готов?</w:t>
      </w:r>
    </w:p>
    <w:p w:rsidR="00B34140" w:rsidRPr="00B660C8" w:rsidRDefault="00B34140" w:rsidP="00856B74">
      <w:pPr>
        <w:shd w:val="clear" w:color="auto" w:fill="FFFFFF"/>
        <w:spacing w:line="270" w:lineRule="atLeast"/>
        <w:ind w:right="-284"/>
        <w:jc w:val="both"/>
        <w:textAlignment w:val="top"/>
      </w:pPr>
      <w:r w:rsidRPr="00B660C8">
        <w:t xml:space="preserve">Г-н Лин: Боюсь, что нет. Господин </w:t>
      </w:r>
      <w:proofErr w:type="spellStart"/>
      <w:r w:rsidRPr="00B660C8">
        <w:t>Сун</w:t>
      </w:r>
      <w:proofErr w:type="spellEnd"/>
      <w:r w:rsidRPr="00B660C8">
        <w:t xml:space="preserve"> еще не все документы подготовил.</w:t>
      </w:r>
    </w:p>
    <w:p w:rsidR="00B34140" w:rsidRPr="00B660C8" w:rsidRDefault="00B34140" w:rsidP="00856B74">
      <w:pPr>
        <w:shd w:val="clear" w:color="auto" w:fill="FFFFFF"/>
        <w:spacing w:line="270" w:lineRule="atLeast"/>
        <w:ind w:right="-284"/>
        <w:jc w:val="both"/>
        <w:textAlignment w:val="top"/>
      </w:pPr>
      <w:r w:rsidRPr="00B660C8">
        <w:t>Г-н Керри: Он не очень-то усерден, не так ли?</w:t>
      </w:r>
    </w:p>
    <w:p w:rsidR="00B34140" w:rsidRPr="00B660C8" w:rsidRDefault="00B34140" w:rsidP="00856B74">
      <w:pPr>
        <w:shd w:val="clear" w:color="auto" w:fill="FFFFFF"/>
        <w:spacing w:line="270" w:lineRule="atLeast"/>
        <w:ind w:right="-284"/>
        <w:jc w:val="both"/>
        <w:textAlignment w:val="top"/>
      </w:pPr>
      <w:r w:rsidRPr="00B660C8">
        <w:t>Г-н Лин: Вообще-то он очень хороший работник. Я уже пытался выяснить, что с ним случилось.</w:t>
      </w:r>
    </w:p>
    <w:p w:rsidR="00B34140" w:rsidRPr="00B660C8" w:rsidRDefault="00B34140" w:rsidP="00856B74">
      <w:pPr>
        <w:shd w:val="clear" w:color="auto" w:fill="FFFFFF"/>
        <w:spacing w:line="270" w:lineRule="atLeast"/>
        <w:ind w:right="-284"/>
        <w:jc w:val="both"/>
        <w:textAlignment w:val="top"/>
      </w:pPr>
      <w:r w:rsidRPr="00B660C8">
        <w:t>Г-н Керри: Ну, и что он сказал?</w:t>
      </w:r>
    </w:p>
    <w:p w:rsidR="00B34140" w:rsidRPr="00B660C8" w:rsidRDefault="00B34140" w:rsidP="00856B74">
      <w:pPr>
        <w:shd w:val="clear" w:color="auto" w:fill="FFFFFF"/>
        <w:spacing w:line="270" w:lineRule="atLeast"/>
        <w:ind w:right="-284"/>
        <w:jc w:val="both"/>
        <w:textAlignment w:val="top"/>
      </w:pPr>
      <w:r w:rsidRPr="00B660C8">
        <w:t xml:space="preserve">Здесь иллюстрируется противоположность высоко- и </w:t>
      </w:r>
      <w:proofErr w:type="spellStart"/>
      <w:r w:rsidRPr="00B660C8">
        <w:t>низкоконтекстуальных</w:t>
      </w:r>
      <w:proofErr w:type="spellEnd"/>
      <w:r w:rsidRPr="00B660C8">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B660C8">
        <w:t>спродсить</w:t>
      </w:r>
      <w:proofErr w:type="spellEnd"/>
      <w:r w:rsidRPr="00B660C8">
        <w:t xml:space="preserve"> этого человека о том, что мешает ему работать».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1: Вежливый отказ</w:t>
      </w:r>
    </w:p>
    <w:p w:rsidR="00B34140" w:rsidRPr="00B660C8" w:rsidRDefault="00B34140" w:rsidP="00856B74">
      <w:pPr>
        <w:shd w:val="clear" w:color="auto" w:fill="FFFFFF"/>
        <w:spacing w:line="270" w:lineRule="atLeast"/>
        <w:ind w:right="-284"/>
        <w:jc w:val="both"/>
        <w:textAlignment w:val="top"/>
      </w:pPr>
      <w:r w:rsidRPr="00B660C8">
        <w:t>Вас просят что-то срочно сделать, но у вас совершенно нет времени для этого. Что вы ответите, если вас просит</w:t>
      </w:r>
    </w:p>
    <w:p w:rsidR="00B34140" w:rsidRPr="00B660C8" w:rsidRDefault="00B34140" w:rsidP="00856B74">
      <w:pPr>
        <w:shd w:val="clear" w:color="auto" w:fill="FFFFFF"/>
        <w:spacing w:line="270" w:lineRule="atLeast"/>
        <w:ind w:right="-284"/>
        <w:jc w:val="both"/>
        <w:textAlignment w:val="top"/>
      </w:pPr>
      <w:r w:rsidRPr="00B660C8">
        <w:t>• ваш друг/подруга — купить билеты в театр на сегодняшний спектакль;</w:t>
      </w:r>
    </w:p>
    <w:p w:rsidR="00B34140" w:rsidRPr="00B660C8" w:rsidRDefault="00B34140" w:rsidP="00856B74">
      <w:pPr>
        <w:shd w:val="clear" w:color="auto" w:fill="FFFFFF"/>
        <w:spacing w:line="270" w:lineRule="atLeast"/>
        <w:ind w:right="-284"/>
        <w:jc w:val="both"/>
        <w:textAlignment w:val="top"/>
      </w:pPr>
      <w:r w:rsidRPr="00B660C8">
        <w:t>• ваш коллега — выполнить за него часть работы, чтобы он мог уйти на час раньше с работы;</w:t>
      </w:r>
    </w:p>
    <w:p w:rsidR="00B34140" w:rsidRPr="00B660C8" w:rsidRDefault="00B34140" w:rsidP="00856B74">
      <w:pPr>
        <w:shd w:val="clear" w:color="auto" w:fill="FFFFFF"/>
        <w:spacing w:line="270" w:lineRule="atLeast"/>
        <w:ind w:right="-284"/>
        <w:jc w:val="both"/>
        <w:textAlignment w:val="top"/>
      </w:pPr>
      <w:r w:rsidRPr="00B660C8">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B34140" w:rsidRPr="00B660C8" w:rsidRDefault="00B34140" w:rsidP="00856B74">
      <w:pPr>
        <w:shd w:val="clear" w:color="auto" w:fill="FFFFFF"/>
        <w:spacing w:line="270" w:lineRule="atLeast"/>
        <w:ind w:right="-284"/>
        <w:jc w:val="both"/>
        <w:textAlignment w:val="top"/>
      </w:pPr>
      <w:r w:rsidRPr="00B660C8">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B34140" w:rsidRPr="00B660C8" w:rsidRDefault="00B34140" w:rsidP="00856B74">
      <w:pPr>
        <w:shd w:val="clear" w:color="auto" w:fill="FFFFFF"/>
        <w:spacing w:line="270" w:lineRule="atLeast"/>
        <w:ind w:right="-284"/>
        <w:jc w:val="both"/>
        <w:textAlignment w:val="top"/>
      </w:pPr>
      <w:r w:rsidRPr="00B660C8">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2: Выход из положения</w:t>
      </w:r>
    </w:p>
    <w:p w:rsidR="00B34140" w:rsidRPr="00B660C8" w:rsidRDefault="00B34140" w:rsidP="00856B74">
      <w:pPr>
        <w:shd w:val="clear" w:color="auto" w:fill="FFFFFF"/>
        <w:spacing w:line="270" w:lineRule="atLeast"/>
        <w:ind w:right="-284"/>
        <w:jc w:val="both"/>
        <w:textAlignment w:val="top"/>
      </w:pPr>
      <w:r w:rsidRPr="00B660C8">
        <w:t>Вы не переносите табачного дыма. Как вы отреагируете в следующих ситуациях?</w:t>
      </w:r>
    </w:p>
    <w:p w:rsidR="00B34140" w:rsidRPr="00B660C8" w:rsidRDefault="00B34140" w:rsidP="00856B74">
      <w:pPr>
        <w:shd w:val="clear" w:color="auto" w:fill="FFFFFF"/>
        <w:spacing w:line="270" w:lineRule="atLeast"/>
        <w:ind w:right="-284"/>
        <w:jc w:val="both"/>
        <w:textAlignment w:val="top"/>
      </w:pPr>
      <w:r w:rsidRPr="00B660C8">
        <w:t>• Вы в гостях у друзей, где несколько человек курят.</w:t>
      </w:r>
    </w:p>
    <w:p w:rsidR="00B34140" w:rsidRPr="00B660C8" w:rsidRDefault="00B34140" w:rsidP="00856B74">
      <w:pPr>
        <w:shd w:val="clear" w:color="auto" w:fill="FFFFFF"/>
        <w:spacing w:line="270" w:lineRule="atLeast"/>
        <w:ind w:right="-284"/>
        <w:jc w:val="both"/>
        <w:textAlignment w:val="top"/>
      </w:pPr>
      <w:r w:rsidRPr="00B660C8">
        <w:t>• Вы едете в вагоне для некурящих, но пожилая дама по соседству с вами курит.</w:t>
      </w:r>
    </w:p>
    <w:p w:rsidR="00B34140" w:rsidRPr="00B660C8" w:rsidRDefault="00B34140" w:rsidP="00856B74">
      <w:pPr>
        <w:shd w:val="clear" w:color="auto" w:fill="FFFFFF"/>
        <w:spacing w:line="270" w:lineRule="atLeast"/>
        <w:ind w:right="-284"/>
        <w:jc w:val="both"/>
        <w:textAlignment w:val="top"/>
      </w:pPr>
      <w:r w:rsidRPr="00B660C8">
        <w:t>• На утреннем совещании два начальника отделов курят.</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r w:rsidRPr="00B660C8">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p>
    <w:p w:rsidR="00B34140" w:rsidRPr="00B660C8" w:rsidRDefault="00B34140" w:rsidP="00F23F65">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F23F65">
      <w:pPr>
        <w:shd w:val="clear" w:color="auto" w:fill="FFFFFF"/>
        <w:spacing w:line="270" w:lineRule="atLeast"/>
        <w:ind w:left="142" w:right="-284" w:hanging="142"/>
        <w:jc w:val="both"/>
        <w:textAlignment w:val="top"/>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F23F65">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F23F65">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F23F65">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F23F65">
      <w:pPr>
        <w:shd w:val="clear" w:color="auto" w:fill="FFFFFF"/>
        <w:spacing w:line="270" w:lineRule="atLeast"/>
        <w:ind w:left="142" w:right="-284" w:hanging="142"/>
        <w:jc w:val="both"/>
        <w:textAlignment w:val="top"/>
      </w:pPr>
      <w:r w:rsidRPr="00B660C8">
        <w:t>Инструкции </w:t>
      </w:r>
    </w:p>
    <w:p w:rsidR="00B34140" w:rsidRPr="00B660C8" w:rsidRDefault="00B34140" w:rsidP="00F23F65">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F23F65">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F23F65">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F23F65">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F23F65">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F23F65">
      <w:pPr>
        <w:shd w:val="clear" w:color="auto" w:fill="FFFFFF"/>
        <w:spacing w:line="270" w:lineRule="atLeast"/>
        <w:ind w:left="142" w:right="-284" w:hanging="142"/>
        <w:jc w:val="both"/>
        <w:textAlignment w:val="top"/>
      </w:pPr>
      <w:r w:rsidRPr="00B660C8">
        <w:t>б) ...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 юмор.</w:t>
      </w:r>
    </w:p>
    <w:p w:rsidR="00B34140" w:rsidRPr="00B660C8" w:rsidRDefault="00B34140" w:rsidP="00F23F65">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F23F65">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F23F65">
      <w:pPr>
        <w:shd w:val="clear" w:color="auto" w:fill="FFFFFF"/>
        <w:spacing w:line="270" w:lineRule="atLeast"/>
        <w:ind w:left="142" w:right="-284" w:hanging="142"/>
        <w:jc w:val="both"/>
        <w:textAlignment w:val="top"/>
      </w:pPr>
      <w:r w:rsidRPr="00B660C8">
        <w:t>е) Чисто...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F23F65">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F23F65">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F23F65">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F23F65">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F23F65">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F23F65">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F23F65">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F23F65">
      <w:pPr>
        <w:shd w:val="clear" w:color="auto" w:fill="FFFFFF"/>
        <w:spacing w:line="270" w:lineRule="atLeast"/>
        <w:ind w:right="-284"/>
        <w:jc w:val="both"/>
        <w:textAlignment w:val="top"/>
      </w:pPr>
      <w:r w:rsidRPr="00B660C8">
        <w:t xml:space="preserve"> Инструкции: </w:t>
      </w:r>
    </w:p>
    <w:p w:rsidR="00B34140" w:rsidRPr="00B660C8" w:rsidRDefault="00B34140" w:rsidP="00F23F65">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A281E">
      <w:pPr>
        <w:shd w:val="clear" w:color="auto" w:fill="FFFFFF"/>
        <w:spacing w:line="270" w:lineRule="atLeast"/>
        <w:ind w:right="-284"/>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w:t>
      </w:r>
    </w:p>
    <w:p w:rsidR="00B34140" w:rsidRPr="00B660C8" w:rsidRDefault="00B34140" w:rsidP="00AA281E">
      <w:pPr>
        <w:shd w:val="clear" w:color="auto" w:fill="FFFFFF"/>
        <w:spacing w:line="270" w:lineRule="atLeast"/>
        <w:ind w:right="-284"/>
        <w:jc w:val="both"/>
        <w:textAlignment w:val="top"/>
      </w:pPr>
      <w:r w:rsidRPr="00B660C8">
        <w:t xml:space="preserve">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F23F65">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w:t>
      </w:r>
    </w:p>
    <w:p w:rsidR="00B34140" w:rsidRPr="00B660C8" w:rsidRDefault="00B34140" w:rsidP="00F23F65">
      <w:pPr>
        <w:shd w:val="clear" w:color="auto" w:fill="FFFFFF"/>
        <w:spacing w:line="270" w:lineRule="atLeast"/>
        <w:ind w:left="142" w:right="-284" w:hanging="142"/>
        <w:jc w:val="both"/>
        <w:textAlignment w:val="top"/>
      </w:pPr>
      <w:r w:rsidRPr="00B660C8">
        <w:t>Насколько широко они известны? Откуда вы их знаете? Как вы считаете, с чем это связано?  </w:t>
      </w:r>
    </w:p>
    <w:p w:rsidR="00B34140" w:rsidRPr="00B660C8" w:rsidRDefault="00B34140" w:rsidP="00F23F65">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F23F65">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Приложение 1</w:t>
      </w:r>
    </w:p>
    <w:p w:rsidR="00B34140" w:rsidRPr="00B660C8" w:rsidRDefault="00B34140" w:rsidP="00F23F65">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F23F65">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F23F65">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F23F65">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F23F65">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right="-284"/>
        <w:jc w:val="both"/>
        <w:textAlignment w:val="top"/>
      </w:pPr>
      <w:r w:rsidRPr="00B660C8">
        <w:t>Русские</w:t>
      </w:r>
    </w:p>
    <w:p w:rsidR="00B34140" w:rsidRPr="00B660C8" w:rsidRDefault="00B34140" w:rsidP="00F23F65">
      <w:pPr>
        <w:shd w:val="clear" w:color="auto" w:fill="FFFFFF"/>
        <w:spacing w:line="270" w:lineRule="atLeast"/>
        <w:ind w:right="-284"/>
        <w:jc w:val="both"/>
        <w:textAlignment w:val="top"/>
      </w:pPr>
      <w:r w:rsidRPr="00B660C8">
        <w:t>Англичане</w:t>
      </w:r>
    </w:p>
    <w:p w:rsidR="00B34140" w:rsidRPr="00B660C8" w:rsidRDefault="00B34140" w:rsidP="00F23F65">
      <w:pPr>
        <w:shd w:val="clear" w:color="auto" w:fill="FFFFFF"/>
        <w:spacing w:line="270" w:lineRule="atLeast"/>
        <w:ind w:right="-284"/>
        <w:jc w:val="both"/>
        <w:textAlignment w:val="top"/>
      </w:pPr>
      <w:r w:rsidRPr="00B660C8">
        <w:t>Французы</w:t>
      </w:r>
    </w:p>
    <w:p w:rsidR="00B34140" w:rsidRPr="00B660C8" w:rsidRDefault="00B34140" w:rsidP="00F23F65">
      <w:pPr>
        <w:shd w:val="clear" w:color="auto" w:fill="FFFFFF"/>
        <w:spacing w:line="270" w:lineRule="atLeast"/>
        <w:ind w:right="-284"/>
        <w:jc w:val="both"/>
        <w:textAlignment w:val="top"/>
      </w:pPr>
      <w:r w:rsidRPr="00B660C8">
        <w:t>Немцы.</w:t>
      </w:r>
    </w:p>
    <w:p w:rsidR="00B34140" w:rsidRDefault="00B34140" w:rsidP="00F23F65">
      <w:pPr>
        <w:pStyle w:val="a3"/>
        <w:jc w:val="both"/>
        <w:rPr>
          <w:b/>
          <w:color w:val="525252"/>
        </w:rPr>
      </w:pPr>
    </w:p>
    <w:p w:rsidR="00B34140" w:rsidRDefault="00B34140" w:rsidP="00F23F65">
      <w:pPr>
        <w:pStyle w:val="a3"/>
        <w:ind w:left="0"/>
        <w:jc w:val="both"/>
        <w:rPr>
          <w:i/>
        </w:rPr>
      </w:pPr>
      <w:r w:rsidRPr="00826400">
        <w:rPr>
          <w:i/>
        </w:rPr>
        <w:t>Информационные проект</w:t>
      </w:r>
    </w:p>
    <w:p w:rsidR="00B34140" w:rsidRPr="004D2211" w:rsidRDefault="00B34140" w:rsidP="00F23F65">
      <w:pPr>
        <w:pStyle w:val="a3"/>
        <w:ind w:left="0"/>
        <w:jc w:val="both"/>
        <w:rPr>
          <w:i/>
        </w:rPr>
      </w:pPr>
      <w:r w:rsidRPr="00826400">
        <w:t>Подготовить презентации по вопросам семинара</w:t>
      </w:r>
      <w:r>
        <w:t>.</w:t>
      </w:r>
    </w:p>
    <w:p w:rsidR="00B34140" w:rsidRPr="00743EAB" w:rsidRDefault="00B34140" w:rsidP="00F23F65">
      <w:pPr>
        <w:ind w:firstLine="709"/>
        <w:jc w:val="both"/>
        <w:rPr>
          <w:i/>
        </w:rPr>
      </w:pPr>
    </w:p>
    <w:p w:rsidR="00E85BBD" w:rsidRDefault="00B34140" w:rsidP="00E85BBD">
      <w:pPr>
        <w:ind w:firstLine="709"/>
        <w:jc w:val="both"/>
        <w:rPr>
          <w:b/>
        </w:rPr>
      </w:pPr>
      <w:r>
        <w:rPr>
          <w:b/>
        </w:rPr>
        <w:tab/>
      </w:r>
      <w:r w:rsidR="00E85BBD">
        <w:rPr>
          <w:b/>
        </w:rPr>
        <w:t>6.3 Методические материалы, определяющие процедуры оценивания знаний, умений, навыков и (или) опыта деятельности</w:t>
      </w:r>
    </w:p>
    <w:p w:rsidR="00E85BBD" w:rsidRDefault="00E85BBD" w:rsidP="00E85BB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4140" w:rsidRPr="00DC11F5" w:rsidRDefault="00B34140" w:rsidP="00E85BBD">
      <w:pPr>
        <w:widowControl w:val="0"/>
        <w:autoSpaceDE w:val="0"/>
        <w:autoSpaceDN w:val="0"/>
        <w:adjustRightInd w:val="0"/>
        <w:jc w:val="both"/>
        <w:rPr>
          <w:b/>
          <w:bCs/>
          <w:i/>
          <w:iCs/>
          <w:highlight w:val="white"/>
        </w:rPr>
      </w:pPr>
    </w:p>
    <w:p w:rsidR="00B34140" w:rsidRDefault="00B34140"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B34140" w:rsidRDefault="00B34140" w:rsidP="00656689">
      <w:pPr>
        <w:pStyle w:val="a3"/>
        <w:rPr>
          <w:i/>
        </w:rPr>
      </w:pPr>
    </w:p>
    <w:p w:rsidR="00B34140" w:rsidRDefault="00B34140" w:rsidP="00BB26E5">
      <w:pPr>
        <w:jc w:val="both"/>
        <w:rPr>
          <w:bCs/>
        </w:rPr>
      </w:pPr>
      <w:r w:rsidRPr="00656689">
        <w:rPr>
          <w:b/>
          <w:i/>
        </w:rPr>
        <w:t>7.1 Основная учебная литература:</w:t>
      </w:r>
    </w:p>
    <w:p w:rsidR="00B34140" w:rsidRPr="00FA7B20" w:rsidRDefault="00B34140" w:rsidP="00BB26E5">
      <w:pPr>
        <w:jc w:val="both"/>
        <w:rPr>
          <w:bCs/>
        </w:rPr>
      </w:pPr>
    </w:p>
    <w:p w:rsidR="00B34140" w:rsidRPr="00962C26" w:rsidRDefault="00B34140" w:rsidP="00BB26E5">
      <w:pPr>
        <w:contextualSpacing/>
        <w:jc w:val="both"/>
      </w:pPr>
      <w:r>
        <w:rPr>
          <w:bCs/>
        </w:rPr>
        <w:t xml:space="preserve">1.  </w:t>
      </w:r>
      <w:r w:rsidRPr="00962C26">
        <w:rPr>
          <w:bCs/>
        </w:rPr>
        <w:t xml:space="preserve">Владимирова С.В., Вронская И.В., Иванова Л.Н., Киселёва М.В., Крылова И.А., Малова О.В., Николаева Е.Н., Российский государственный педагогический университет им. А.И. </w:t>
      </w:r>
      <w:proofErr w:type="spellStart"/>
      <w:r w:rsidRPr="00962C26">
        <w:rPr>
          <w:bCs/>
        </w:rPr>
        <w:t>Герцена</w:t>
      </w:r>
      <w:r>
        <w:rPr>
          <w:bCs/>
        </w:rPr>
        <w:t>.</w:t>
      </w:r>
      <w:r w:rsidRPr="00962C26">
        <w:t>Основы</w:t>
      </w:r>
      <w:proofErr w:type="spellEnd"/>
      <w:r w:rsidRPr="00962C26">
        <w:t xml:space="preserve"> теории коммуникации: краткий курс / В.Б. </w:t>
      </w:r>
      <w:proofErr w:type="spellStart"/>
      <w:r w:rsidRPr="00962C26">
        <w:t>Кашкин</w:t>
      </w:r>
      <w:proofErr w:type="spellEnd"/>
      <w:r w:rsidRPr="00962C26">
        <w:t>. – М.: АСТ: Восток–Запад, 2012. – 256 с.</w:t>
      </w:r>
    </w:p>
    <w:p w:rsidR="00B34140" w:rsidRPr="00962C26" w:rsidRDefault="00B34140" w:rsidP="00BB26E5">
      <w:pPr>
        <w:jc w:val="both"/>
      </w:pPr>
      <w:r>
        <w:t xml:space="preserve">2. </w:t>
      </w:r>
      <w:r w:rsidRPr="00962C26">
        <w:t>Ведение в теорию межкультурной коммуникации: учеб. пособие для вузов /     Л.И. Гришаева, Л.В. Цурикова. – М.: Академия, 2014. – 352 с.</w:t>
      </w:r>
    </w:p>
    <w:p w:rsidR="00B34140" w:rsidRPr="00962C26" w:rsidRDefault="00B34140" w:rsidP="00BB26E5">
      <w:pPr>
        <w:contextualSpacing/>
        <w:jc w:val="both"/>
      </w:pPr>
      <w:r>
        <w:t xml:space="preserve">3.   </w:t>
      </w:r>
      <w:r w:rsidRPr="00962C26">
        <w:t>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2012, 2011.</w:t>
      </w:r>
    </w:p>
    <w:p w:rsidR="00B34140" w:rsidRPr="00CA2B02" w:rsidRDefault="00B34140" w:rsidP="00BB26E5">
      <w:pPr>
        <w:jc w:val="both"/>
      </w:pPr>
      <w:r>
        <w:t xml:space="preserve">4.  </w:t>
      </w:r>
      <w:proofErr w:type="spellStart"/>
      <w:r w:rsidRPr="00962C26">
        <w:t>Песоцкая</w:t>
      </w:r>
      <w:proofErr w:type="spellEnd"/>
      <w:r w:rsidRPr="00962C26">
        <w:t> С.А. Коммуникация как форма существования и развития национальных культур и литератур</w:t>
      </w:r>
      <w:r>
        <w:t>: монография / С.А. </w:t>
      </w:r>
      <w:proofErr w:type="spellStart"/>
      <w:r>
        <w:t>Песоцкая</w:t>
      </w:r>
      <w:proofErr w:type="spellEnd"/>
      <w:r>
        <w:t xml:space="preserve"> - </w:t>
      </w:r>
      <w:r w:rsidRPr="00962C26">
        <w:t>Томск: Изд-во Томского полите</w:t>
      </w:r>
      <w:r>
        <w:t>хнического университета, 2012 -</w:t>
      </w:r>
      <w:r w:rsidRPr="00962C26">
        <w:t xml:space="preserve"> 380 с.</w:t>
      </w:r>
      <w:r>
        <w:rPr>
          <w:color w:val="000000"/>
        </w:rPr>
        <w:t xml:space="preserve">1. </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BB26E5">
      <w:pPr>
        <w:jc w:val="both"/>
      </w:pPr>
      <w:r>
        <w:t xml:space="preserve">5.  </w:t>
      </w:r>
      <w:proofErr w:type="spellStart"/>
      <w:r w:rsidRPr="00CA2B02">
        <w:t>Спивак</w:t>
      </w:r>
      <w:proofErr w:type="spellEnd"/>
      <w:r w:rsidRPr="00CA2B02">
        <w:t xml:space="preserve"> В.А.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BB26E5">
      <w:pPr>
        <w:pStyle w:val="a3"/>
        <w:ind w:left="0"/>
        <w:jc w:val="both"/>
      </w:pPr>
      <w:r>
        <w:t xml:space="preserve">6. </w:t>
      </w:r>
      <w:proofErr w:type="spellStart"/>
      <w:r w:rsidRPr="00CA2B02">
        <w:t>Таратухина</w:t>
      </w:r>
      <w:proofErr w:type="spellEnd"/>
      <w:r w:rsidRPr="00CA2B02">
        <w:t xml:space="preserve"> Ю.В. Деловые межкультурные коммуникации: учебник и практикум для академического </w:t>
      </w:r>
      <w:proofErr w:type="spellStart"/>
      <w:r w:rsidRPr="00CA2B02">
        <w:t>бакалавриата</w:t>
      </w:r>
      <w:proofErr w:type="spellEnd"/>
      <w:r w:rsidRPr="00CA2B02">
        <w:t xml:space="preserve"> / Ю.В. </w:t>
      </w:r>
      <w:proofErr w:type="spellStart"/>
      <w:r w:rsidRPr="00CA2B02">
        <w:t>Таратухина</w:t>
      </w:r>
      <w:proofErr w:type="spellEnd"/>
      <w:r w:rsidRPr="00CA2B02">
        <w:t xml:space="preserve">. – М.: </w:t>
      </w:r>
      <w:proofErr w:type="spellStart"/>
      <w:r w:rsidRPr="00CA2B02">
        <w:t>Юрайт-Издат</w:t>
      </w:r>
      <w:proofErr w:type="spellEnd"/>
      <w:r>
        <w:t xml:space="preserve">, 2016 </w:t>
      </w:r>
      <w:r w:rsidRPr="00CA2B02">
        <w:t xml:space="preserve"> – 324 с.</w:t>
      </w:r>
    </w:p>
    <w:p w:rsidR="00B34140" w:rsidRPr="00962C26" w:rsidRDefault="00B34140" w:rsidP="00BB26E5">
      <w:pPr>
        <w:ind w:left="720"/>
        <w:contextualSpacing/>
        <w:jc w:val="both"/>
      </w:pPr>
    </w:p>
    <w:p w:rsidR="00B34140" w:rsidRPr="00FA7B20" w:rsidRDefault="00B34140" w:rsidP="00BB26E5">
      <w:pPr>
        <w:spacing w:line="360" w:lineRule="auto"/>
        <w:ind w:firstLine="750"/>
        <w:jc w:val="both"/>
        <w:rPr>
          <w:i/>
          <w:color w:val="000000"/>
          <w:sz w:val="26"/>
          <w:szCs w:val="26"/>
        </w:rPr>
      </w:pPr>
      <w:r w:rsidRPr="00FA7B20">
        <w:rPr>
          <w:b/>
          <w:i/>
        </w:rPr>
        <w:t xml:space="preserve"> 7.2 Дополнительная учебная литература:</w:t>
      </w:r>
    </w:p>
    <w:p w:rsidR="00B34140" w:rsidRPr="00617345" w:rsidRDefault="00B34140" w:rsidP="00BB26E5">
      <w:pPr>
        <w:jc w:val="both"/>
        <w:rPr>
          <w:color w:val="000000"/>
        </w:rPr>
      </w:pPr>
      <w:r>
        <w:rPr>
          <w:color w:val="000000"/>
        </w:rPr>
        <w:t>1</w:t>
      </w:r>
      <w:r w:rsidRPr="00617345">
        <w:rPr>
          <w:color w:val="000000"/>
        </w:rPr>
        <w:t>. Бороздина, Г.В. Психология делового общения. – М.: ИНФРА-М, 2014.</w:t>
      </w:r>
    </w:p>
    <w:p w:rsidR="00B34140" w:rsidRPr="00617345" w:rsidRDefault="00B34140" w:rsidP="00BB26E5">
      <w:pPr>
        <w:jc w:val="both"/>
        <w:rPr>
          <w:color w:val="000000"/>
        </w:rPr>
      </w:pPr>
      <w:r>
        <w:rPr>
          <w:color w:val="000000"/>
        </w:rPr>
        <w:t>2</w:t>
      </w:r>
      <w:r w:rsidRPr="00617345">
        <w:rPr>
          <w:color w:val="000000"/>
        </w:rPr>
        <w:t>. Введенская А.А. Павлова А.Г. Культура и искусство речи. – Ростов-на-Дону «Феникс», 2014.</w:t>
      </w:r>
    </w:p>
    <w:p w:rsidR="00B34140" w:rsidRPr="00617345" w:rsidRDefault="00B34140" w:rsidP="00BB26E5">
      <w:pPr>
        <w:jc w:val="both"/>
        <w:rPr>
          <w:color w:val="000000"/>
        </w:rPr>
      </w:pPr>
      <w:r>
        <w:rPr>
          <w:color w:val="000000"/>
        </w:rPr>
        <w:t xml:space="preserve">3. </w:t>
      </w:r>
      <w:r w:rsidRPr="00617345">
        <w:rPr>
          <w:color w:val="000000"/>
        </w:rPr>
        <w:t xml:space="preserve">Горелов И.Н., </w:t>
      </w:r>
      <w:proofErr w:type="spellStart"/>
      <w:r w:rsidRPr="00617345">
        <w:rPr>
          <w:color w:val="000000"/>
        </w:rPr>
        <w:t>Енгалычев</w:t>
      </w:r>
      <w:proofErr w:type="spellEnd"/>
      <w:r w:rsidRPr="00617345">
        <w:rPr>
          <w:color w:val="000000"/>
        </w:rPr>
        <w:t xml:space="preserve"> В.Ф. Безмолвной мысли знак. Рассказы о невербальной коммуникации. – М.: «Молодая гвардия», 2014.</w:t>
      </w:r>
    </w:p>
    <w:p w:rsidR="00B34140" w:rsidRPr="00617345" w:rsidRDefault="00B34140" w:rsidP="00BB26E5">
      <w:pPr>
        <w:jc w:val="both"/>
        <w:rPr>
          <w:color w:val="000000"/>
        </w:rPr>
      </w:pPr>
      <w:r>
        <w:rPr>
          <w:color w:val="000000"/>
        </w:rPr>
        <w:t xml:space="preserve">4.   </w:t>
      </w:r>
      <w:r w:rsidRPr="00617345">
        <w:rPr>
          <w:color w:val="000000"/>
        </w:rPr>
        <w:t xml:space="preserve">Грановская Р.М., </w:t>
      </w:r>
      <w:proofErr w:type="spellStart"/>
      <w:r w:rsidRPr="00617345">
        <w:rPr>
          <w:color w:val="000000"/>
        </w:rPr>
        <w:t>КрижанскаяЮ.С</w:t>
      </w:r>
      <w:proofErr w:type="spellEnd"/>
      <w:r w:rsidRPr="00617345">
        <w:rPr>
          <w:color w:val="000000"/>
        </w:rPr>
        <w:t>. Творчество и</w:t>
      </w:r>
      <w:r>
        <w:rPr>
          <w:color w:val="000000"/>
        </w:rPr>
        <w:t xml:space="preserve"> преодоление стереотипов. – СПб</w:t>
      </w:r>
      <w:r w:rsidRPr="00617345">
        <w:rPr>
          <w:color w:val="000000"/>
        </w:rPr>
        <w:t>, 2015.</w:t>
      </w:r>
    </w:p>
    <w:p w:rsidR="00B34140" w:rsidRPr="00617345" w:rsidRDefault="00B34140" w:rsidP="00BB26E5">
      <w:pPr>
        <w:jc w:val="both"/>
        <w:rPr>
          <w:color w:val="000000"/>
        </w:rPr>
      </w:pPr>
      <w:r>
        <w:rPr>
          <w:color w:val="000000"/>
        </w:rPr>
        <w:t xml:space="preserve">5.   </w:t>
      </w:r>
      <w:r w:rsidRPr="00617345">
        <w:rPr>
          <w:color w:val="000000"/>
        </w:rPr>
        <w:t>Деловое общение. – М.: КНОРУС, 2015</w:t>
      </w:r>
    </w:p>
    <w:p w:rsidR="00B34140" w:rsidRPr="00617345" w:rsidRDefault="00B34140" w:rsidP="00BB26E5">
      <w:pPr>
        <w:jc w:val="both"/>
        <w:rPr>
          <w:color w:val="000000"/>
        </w:rPr>
      </w:pPr>
      <w:r>
        <w:rPr>
          <w:color w:val="000000"/>
        </w:rPr>
        <w:t>6</w:t>
      </w:r>
      <w:r w:rsidRPr="00617345">
        <w:rPr>
          <w:color w:val="000000"/>
        </w:rPr>
        <w:t>. Дэна Д. Преодоление разногласий. Как улучшить взаимоот</w:t>
      </w:r>
      <w:r>
        <w:rPr>
          <w:color w:val="000000"/>
        </w:rPr>
        <w:t>ношения на работе и дома. – СПб</w:t>
      </w:r>
      <w:r w:rsidRPr="00617345">
        <w:rPr>
          <w:color w:val="000000"/>
        </w:rPr>
        <w:t>: АОЗТ Институт личности ИЧП «</w:t>
      </w:r>
      <w:proofErr w:type="spellStart"/>
      <w:r w:rsidRPr="00617345">
        <w:rPr>
          <w:color w:val="000000"/>
        </w:rPr>
        <w:t>Палантир</w:t>
      </w:r>
      <w:proofErr w:type="spellEnd"/>
      <w:r w:rsidRPr="00617345">
        <w:rPr>
          <w:color w:val="000000"/>
        </w:rPr>
        <w:t>», 2014.</w:t>
      </w:r>
    </w:p>
    <w:p w:rsidR="00B34140" w:rsidRPr="00617345" w:rsidRDefault="00B34140" w:rsidP="00BB26E5">
      <w:pPr>
        <w:shd w:val="clear" w:color="auto" w:fill="FFFFFF"/>
        <w:tabs>
          <w:tab w:val="left" w:pos="900"/>
        </w:tabs>
        <w:jc w:val="both"/>
      </w:pPr>
      <w:r>
        <w:t>7</w:t>
      </w:r>
      <w:r w:rsidRPr="00617345">
        <w:t>.Михайлова</w:t>
      </w:r>
      <w:r w:rsidRPr="00617345">
        <w:rPr>
          <w:lang w:val="en-US"/>
        </w:rPr>
        <w:t> </w:t>
      </w:r>
      <w:r w:rsidRPr="00617345">
        <w:t>Л. И. Социология культуры: учеб. пособие – М., 2013.</w:t>
      </w:r>
    </w:p>
    <w:p w:rsidR="00B34140" w:rsidRPr="00617345" w:rsidRDefault="00B34140" w:rsidP="00BB26E5">
      <w:pPr>
        <w:jc w:val="both"/>
      </w:pPr>
      <w:r>
        <w:t>8</w:t>
      </w:r>
      <w:r w:rsidRPr="00617345">
        <w:t xml:space="preserve">.  </w:t>
      </w:r>
      <w:proofErr w:type="spellStart"/>
      <w:r w:rsidRPr="00617345">
        <w:t>Садохин</w:t>
      </w:r>
      <w:proofErr w:type="spellEnd"/>
      <w:r w:rsidRPr="00617345">
        <w:t xml:space="preserve"> А. П., </w:t>
      </w:r>
      <w:proofErr w:type="spellStart"/>
      <w:r w:rsidRPr="00617345">
        <w:t>Грушевицкая</w:t>
      </w:r>
      <w:proofErr w:type="spellEnd"/>
      <w:r w:rsidRPr="00617345">
        <w:t> Т. Г. Культурология. Теория культуры: учеб. Пособие для вузов – М., 2014 - 365 с.</w:t>
      </w:r>
    </w:p>
    <w:p w:rsidR="00B34140" w:rsidRPr="00617345" w:rsidRDefault="00B34140" w:rsidP="00BB26E5">
      <w:pPr>
        <w:jc w:val="both"/>
      </w:pPr>
    </w:p>
    <w:p w:rsidR="00B34140" w:rsidRDefault="00B34140" w:rsidP="00BB26E5">
      <w:pPr>
        <w:tabs>
          <w:tab w:val="left" w:pos="1701"/>
        </w:tabs>
        <w:ind w:firstLine="709"/>
        <w:rPr>
          <w:b/>
          <w:i/>
        </w:rPr>
      </w:pPr>
      <w:r w:rsidRPr="00BB26E5">
        <w:rPr>
          <w:b/>
          <w:i/>
        </w:rPr>
        <w:t xml:space="preserve">     7.3. Периодические издания</w:t>
      </w:r>
    </w:p>
    <w:p w:rsidR="00B34140" w:rsidRPr="00BB26E5" w:rsidRDefault="00B34140" w:rsidP="00BB26E5">
      <w:pPr>
        <w:tabs>
          <w:tab w:val="left" w:pos="1701"/>
        </w:tabs>
        <w:ind w:firstLine="709"/>
        <w:rPr>
          <w:b/>
          <w:i/>
        </w:rPr>
      </w:pPr>
    </w:p>
    <w:p w:rsidR="00B34140" w:rsidRDefault="00B34140" w:rsidP="00BB26E5">
      <w:pPr>
        <w:tabs>
          <w:tab w:val="left" w:pos="1701"/>
        </w:tabs>
        <w:jc w:val="both"/>
      </w:pPr>
      <w:r>
        <w:t xml:space="preserve">1. </w:t>
      </w:r>
      <w:r w:rsidRPr="00A116F7">
        <w:t>Вестник М</w:t>
      </w:r>
      <w:r>
        <w:t>ГУ, серия 19. Лингвистика и м</w:t>
      </w:r>
      <w:r w:rsidRPr="00A116F7">
        <w:t>ежкультурная коммуник</w:t>
      </w:r>
      <w:r>
        <w:t xml:space="preserve">ация. </w:t>
      </w:r>
      <w:r w:rsidRPr="00E159BD">
        <w:t>ISSN</w:t>
      </w:r>
      <w:r>
        <w:t>: 2074 -1588.</w:t>
      </w:r>
    </w:p>
    <w:p w:rsidR="00B34140" w:rsidRDefault="00B34140" w:rsidP="00BB26E5">
      <w:pPr>
        <w:tabs>
          <w:tab w:val="left" w:pos="1701"/>
        </w:tabs>
        <w:jc w:val="both"/>
      </w:pPr>
      <w:r>
        <w:t>2. Вестник НГУ, серия Лингвистика и межкультурная коммуникация ISSN: 1818-7935.</w:t>
      </w:r>
    </w:p>
    <w:p w:rsidR="00B34140" w:rsidRDefault="00B34140" w:rsidP="00BB26E5">
      <w:pPr>
        <w:tabs>
          <w:tab w:val="left" w:pos="1701"/>
        </w:tabs>
        <w:jc w:val="both"/>
      </w:pPr>
      <w:r>
        <w:t>3. Теория языка и межкультурная коммуникация. ISSN: 2219-8660.</w:t>
      </w:r>
    </w:p>
    <w:p w:rsidR="00B34140" w:rsidRDefault="00B34140" w:rsidP="00BB26E5">
      <w:pPr>
        <w:tabs>
          <w:tab w:val="left" w:pos="1701"/>
        </w:tabs>
        <w:jc w:val="both"/>
      </w:pPr>
      <w:r>
        <w:t>4.  Межкультурные коммуникации. ISSN: 1512-4363.</w:t>
      </w:r>
    </w:p>
    <w:p w:rsidR="00B34140" w:rsidRDefault="00B34140" w:rsidP="00656689">
      <w:pPr>
        <w:pStyle w:val="a3"/>
        <w:ind w:left="0"/>
        <w:rPr>
          <w:b/>
          <w:i/>
        </w:rPr>
      </w:pPr>
    </w:p>
    <w:p w:rsidR="00B34140" w:rsidRPr="00656689" w:rsidRDefault="00B34140" w:rsidP="005C3AA8">
      <w:pPr>
        <w:widowControl w:val="0"/>
        <w:numPr>
          <w:ilvl w:val="0"/>
          <w:numId w:val="9"/>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4140" w:rsidRPr="00656689" w:rsidRDefault="00B34140" w:rsidP="005C3AA8">
      <w:pPr>
        <w:widowControl w:val="0"/>
        <w:numPr>
          <w:ilvl w:val="0"/>
          <w:numId w:val="8"/>
        </w:numPr>
        <w:autoSpaceDE w:val="0"/>
        <w:autoSpaceDN w:val="0"/>
        <w:adjustRightInd w:val="0"/>
        <w:ind w:left="0" w:firstLine="709"/>
        <w:contextualSpacing/>
      </w:pPr>
      <w:r w:rsidRPr="00656689">
        <w:rPr>
          <w:shd w:val="clear" w:color="auto" w:fill="FFFFFF"/>
        </w:rPr>
        <w:t>www.iprbookshop.ru</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www.psitest.com.ru психологические тесты.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www.test.vin.com.ua – коллекция психологических тестов.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www.zipsites.ru - бесплатная электронная Интернет библиотека.</w:t>
      </w:r>
    </w:p>
    <w:p w:rsidR="00B34140" w:rsidRPr="00656689" w:rsidRDefault="00115A3B" w:rsidP="005C3AA8">
      <w:pPr>
        <w:widowControl w:val="0"/>
        <w:numPr>
          <w:ilvl w:val="0"/>
          <w:numId w:val="8"/>
        </w:numPr>
        <w:autoSpaceDE w:val="0"/>
        <w:autoSpaceDN w:val="0"/>
        <w:adjustRightInd w:val="0"/>
        <w:ind w:left="0" w:firstLine="709"/>
        <w:contextualSpacing/>
      </w:pPr>
      <w:hyperlink r:id="rId5" w:history="1">
        <w:r w:rsidR="00B34140" w:rsidRPr="00656689">
          <w:rPr>
            <w:color w:val="0000FF"/>
            <w:u w:val="single"/>
          </w:rPr>
          <w:t>www.elibraru.ru</w:t>
        </w:r>
      </w:hyperlink>
      <w:r w:rsidR="00B34140" w:rsidRPr="00656689">
        <w:t xml:space="preserve">- бесплатная электронная Интернет библиотека.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www.big.libraru.info  -  большая  электронная библиотека</w:t>
      </w:r>
    </w:p>
    <w:p w:rsidR="00B34140" w:rsidRDefault="00B34140" w:rsidP="007A2352">
      <w:pPr>
        <w:autoSpaceDE w:val="0"/>
        <w:autoSpaceDN w:val="0"/>
        <w:adjustRightInd w:val="0"/>
        <w:ind w:left="720"/>
        <w:jc w:val="both"/>
        <w:rPr>
          <w:b/>
          <w:i/>
        </w:rPr>
      </w:pPr>
    </w:p>
    <w:p w:rsidR="00B34140" w:rsidRPr="00DC11F5" w:rsidRDefault="00B34140"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34140" w:rsidRPr="00DC11F5" w:rsidRDefault="00B341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4140" w:rsidRPr="00DC11F5" w:rsidRDefault="00B34140"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34140" w:rsidRPr="00DC11F5" w:rsidRDefault="00B341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4140" w:rsidRPr="00DC11F5" w:rsidRDefault="00B341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4140" w:rsidRPr="00DC11F5" w:rsidRDefault="00B34140"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4140" w:rsidRPr="00DC11F5" w:rsidRDefault="00B34140"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4140" w:rsidRPr="00DC11F5" w:rsidRDefault="00B341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34140" w:rsidRPr="00DC11F5" w:rsidRDefault="00B34140"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34140" w:rsidRDefault="00B34140" w:rsidP="007A2352">
      <w:pPr>
        <w:autoSpaceDE w:val="0"/>
        <w:autoSpaceDN w:val="0"/>
        <w:adjustRightInd w:val="0"/>
        <w:ind w:left="360"/>
        <w:jc w:val="both"/>
      </w:pPr>
    </w:p>
    <w:p w:rsidR="00B34140" w:rsidRPr="00DC11F5" w:rsidRDefault="00B34140"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4140" w:rsidRPr="00DC11F5" w:rsidRDefault="00B34140" w:rsidP="00292248">
      <w:pPr>
        <w:autoSpaceDE w:val="0"/>
        <w:autoSpaceDN w:val="0"/>
        <w:adjustRightInd w:val="0"/>
        <w:jc w:val="both"/>
        <w:rPr>
          <w:b/>
          <w:bCs/>
          <w:i/>
          <w:iCs/>
        </w:rPr>
      </w:pPr>
    </w:p>
    <w:p w:rsidR="00B34140" w:rsidRPr="009450B4" w:rsidRDefault="00B34140" w:rsidP="00292248">
      <w:pPr>
        <w:autoSpaceDE w:val="0"/>
        <w:autoSpaceDN w:val="0"/>
        <w:adjustRightInd w:val="0"/>
        <w:jc w:val="both"/>
        <w:rPr>
          <w:b/>
          <w:bCs/>
          <w:i/>
          <w:iCs/>
        </w:rPr>
      </w:pPr>
      <w:r w:rsidRPr="009450B4">
        <w:t>1.</w:t>
      </w:r>
      <w:r w:rsidRPr="00DC11F5">
        <w:t>Операционная</w:t>
      </w:r>
      <w:r w:rsidR="00115A3B">
        <w:t xml:space="preserve"> </w:t>
      </w:r>
      <w:r w:rsidRPr="00DC11F5">
        <w:t>система</w:t>
      </w:r>
      <w:r w:rsidR="00115A3B">
        <w:t xml:space="preserve"> </w:t>
      </w:r>
      <w:proofErr w:type="spellStart"/>
      <w:r w:rsidRPr="00DC11F5">
        <w:rPr>
          <w:lang w:val="en-US"/>
        </w:rPr>
        <w:t>MicrosoftWindows</w:t>
      </w:r>
      <w:proofErr w:type="spellEnd"/>
    </w:p>
    <w:p w:rsidR="00B34140" w:rsidRPr="009450B4" w:rsidRDefault="00B34140" w:rsidP="00292248">
      <w:pPr>
        <w:autoSpaceDE w:val="0"/>
        <w:autoSpaceDN w:val="0"/>
        <w:adjustRightInd w:val="0"/>
        <w:jc w:val="both"/>
      </w:pPr>
      <w:r w:rsidRPr="009450B4">
        <w:t>2.</w:t>
      </w:r>
      <w:r w:rsidRPr="00DC11F5">
        <w:rPr>
          <w:lang w:val="en-US"/>
        </w:rPr>
        <w:t>Microsoft</w:t>
      </w:r>
      <w:r w:rsidR="00115A3B">
        <w:t xml:space="preserve"> </w:t>
      </w:r>
      <w:r w:rsidRPr="00DC11F5">
        <w:rPr>
          <w:lang w:val="en-US"/>
        </w:rPr>
        <w:t>Office</w:t>
      </w:r>
      <w:r w:rsidRPr="009450B4">
        <w:t xml:space="preserve"> 2010-2016</w:t>
      </w:r>
    </w:p>
    <w:p w:rsidR="00B34140" w:rsidRPr="009450B4" w:rsidRDefault="00B34140" w:rsidP="00292248">
      <w:pPr>
        <w:autoSpaceDE w:val="0"/>
        <w:autoSpaceDN w:val="0"/>
        <w:adjustRightInd w:val="0"/>
        <w:jc w:val="both"/>
      </w:pPr>
      <w:r w:rsidRPr="009450B4">
        <w:t>3.</w:t>
      </w:r>
      <w:r w:rsidRPr="00DC11F5">
        <w:t>Антивирус</w:t>
      </w:r>
      <w:r w:rsidR="00115A3B">
        <w:t xml:space="preserve"> </w:t>
      </w:r>
      <w:r w:rsidRPr="00DC11F5">
        <w:rPr>
          <w:lang w:val="en-US"/>
        </w:rPr>
        <w:t>Kaspersky</w:t>
      </w:r>
      <w:r w:rsidR="00115A3B">
        <w:t xml:space="preserve"> </w:t>
      </w:r>
      <w:proofErr w:type="spellStart"/>
      <w:r w:rsidRPr="00DC11F5">
        <w:rPr>
          <w:lang w:val="en-US"/>
        </w:rPr>
        <w:t>EndpointSecurity</w:t>
      </w:r>
      <w:proofErr w:type="spellEnd"/>
    </w:p>
    <w:p w:rsidR="00B34140" w:rsidRPr="00095838" w:rsidRDefault="00B34140" w:rsidP="00292248">
      <w:pPr>
        <w:autoSpaceDE w:val="0"/>
        <w:autoSpaceDN w:val="0"/>
        <w:adjustRightInd w:val="0"/>
        <w:jc w:val="both"/>
      </w:pPr>
      <w:r w:rsidRPr="00095838">
        <w:t>4.</w:t>
      </w:r>
      <w:r w:rsidRPr="00DC11F5">
        <w:t>Программа</w:t>
      </w:r>
      <w:r w:rsidR="00115A3B">
        <w:t xml:space="preserve"> </w:t>
      </w:r>
      <w:r w:rsidRPr="00DC11F5">
        <w:t>для</w:t>
      </w:r>
      <w:r w:rsidR="00115A3B">
        <w:t xml:space="preserve"> </w:t>
      </w:r>
      <w:r w:rsidRPr="00DC11F5">
        <w:t>работы</w:t>
      </w:r>
      <w:r w:rsidR="00115A3B">
        <w:t xml:space="preserve"> </w:t>
      </w:r>
      <w:r w:rsidRPr="00DC11F5">
        <w:t>с</w:t>
      </w:r>
      <w:r w:rsidR="00115A3B">
        <w:t xml:space="preserve"> </w:t>
      </w:r>
      <w:r w:rsidRPr="00DC11F5">
        <w:rPr>
          <w:lang w:val="en-US"/>
        </w:rPr>
        <w:t>pdf</w:t>
      </w:r>
      <w:r w:rsidR="00115A3B">
        <w:t xml:space="preserve"> </w:t>
      </w:r>
      <w:r w:rsidRPr="00DC11F5">
        <w:t>файлами</w:t>
      </w:r>
      <w:r w:rsidR="00115A3B">
        <w:t xml:space="preserve"> </w:t>
      </w:r>
      <w:proofErr w:type="spellStart"/>
      <w:r w:rsidRPr="00DC11F5">
        <w:rPr>
          <w:lang w:val="en-US"/>
        </w:rPr>
        <w:t>AdobeReader</w:t>
      </w:r>
      <w:proofErr w:type="spellEnd"/>
    </w:p>
    <w:p w:rsidR="00B34140" w:rsidRPr="00DC11F5" w:rsidRDefault="00B34140" w:rsidP="00292248">
      <w:pPr>
        <w:autoSpaceDE w:val="0"/>
        <w:autoSpaceDN w:val="0"/>
        <w:adjustRightInd w:val="0"/>
        <w:jc w:val="both"/>
      </w:pPr>
      <w:r w:rsidRPr="00DC11F5">
        <w:t>5.Архиватор 7-</w:t>
      </w:r>
      <w:r w:rsidRPr="00DC11F5">
        <w:rPr>
          <w:lang w:val="en-US"/>
        </w:rPr>
        <w:t>zip</w:t>
      </w:r>
    </w:p>
    <w:p w:rsidR="00B34140" w:rsidRPr="00DC11F5" w:rsidRDefault="00B3414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4140" w:rsidRPr="00DC11F5" w:rsidRDefault="00B34140" w:rsidP="00292248">
      <w:pPr>
        <w:autoSpaceDE w:val="0"/>
        <w:autoSpaceDN w:val="0"/>
        <w:adjustRightInd w:val="0"/>
        <w:jc w:val="both"/>
        <w:rPr>
          <w:b/>
          <w:bCs/>
          <w:i/>
          <w:iCs/>
        </w:rPr>
      </w:pPr>
      <w:r w:rsidRPr="00DC11F5">
        <w:t>7.Справочно-правовая система Гарант</w:t>
      </w:r>
    </w:p>
    <w:p w:rsidR="00B34140" w:rsidRPr="00DC11F5" w:rsidRDefault="00B34140" w:rsidP="00CD591B">
      <w:pPr>
        <w:autoSpaceDE w:val="0"/>
        <w:autoSpaceDN w:val="0"/>
        <w:adjustRightInd w:val="0"/>
        <w:jc w:val="both"/>
      </w:pPr>
    </w:p>
    <w:p w:rsidR="00B34140" w:rsidRPr="00DC11F5" w:rsidRDefault="00B3414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34140" w:rsidRPr="00DC11F5" w:rsidRDefault="00B34140" w:rsidP="00292248">
      <w:pPr>
        <w:ind w:left="720"/>
        <w:contextualSpacing/>
        <w:jc w:val="both"/>
      </w:pPr>
      <w:r w:rsidRPr="00DC11F5">
        <w:t>1.Проектор, ноутбук</w:t>
      </w:r>
    </w:p>
    <w:p w:rsidR="00B34140" w:rsidRPr="00DC11F5" w:rsidRDefault="00B34140" w:rsidP="00292248">
      <w:pPr>
        <w:ind w:left="720"/>
        <w:contextualSpacing/>
        <w:jc w:val="both"/>
      </w:pPr>
      <w:r w:rsidRPr="00DC11F5">
        <w:t xml:space="preserve">2.Проекционный экран </w:t>
      </w:r>
    </w:p>
    <w:p w:rsidR="00B34140" w:rsidRPr="00DC11F5" w:rsidRDefault="00B34140" w:rsidP="00292248">
      <w:pPr>
        <w:ind w:left="720"/>
        <w:contextualSpacing/>
        <w:jc w:val="both"/>
      </w:pPr>
      <w:r w:rsidRPr="00DC11F5">
        <w:t>3.Колонки</w:t>
      </w:r>
    </w:p>
    <w:p w:rsidR="00B34140" w:rsidRPr="00DC11F5" w:rsidRDefault="00B34140" w:rsidP="00292248">
      <w:pPr>
        <w:autoSpaceDE w:val="0"/>
        <w:autoSpaceDN w:val="0"/>
        <w:adjustRightInd w:val="0"/>
      </w:pPr>
    </w:p>
    <w:p w:rsidR="00B34140" w:rsidRPr="00DC11F5" w:rsidRDefault="00B34140" w:rsidP="005C3AA8">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4140" w:rsidRPr="00DC11F5" w:rsidRDefault="00B341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4140" w:rsidRPr="00DC11F5" w:rsidRDefault="00B341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4140" w:rsidRPr="00DC11F5" w:rsidRDefault="00B34140" w:rsidP="00034A75">
      <w:pPr>
        <w:tabs>
          <w:tab w:val="center" w:pos="4536"/>
          <w:tab w:val="right" w:pos="9072"/>
        </w:tabs>
        <w:ind w:firstLine="709"/>
        <w:jc w:val="both"/>
      </w:pPr>
    </w:p>
    <w:p w:rsidR="00B34140" w:rsidRPr="00DC11F5" w:rsidRDefault="00B34140"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4140" w:rsidRPr="00DC11F5" w:rsidRDefault="00B341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4140" w:rsidRPr="00DC11F5" w:rsidRDefault="00B34140"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B34140" w:rsidRPr="00DC11F5" w:rsidRDefault="00B34140" w:rsidP="00D00133">
      <w:pPr>
        <w:tabs>
          <w:tab w:val="center" w:pos="4536"/>
          <w:tab w:val="right" w:pos="9072"/>
        </w:tabs>
        <w:autoSpaceDE w:val="0"/>
        <w:autoSpaceDN w:val="0"/>
        <w:adjustRightInd w:val="0"/>
      </w:pPr>
      <w:r w:rsidRPr="00DC11F5">
        <w:t>- контрольные опросы;</w:t>
      </w:r>
    </w:p>
    <w:p w:rsidR="00B34140" w:rsidRPr="00DC11F5" w:rsidRDefault="00B34140" w:rsidP="00D00133">
      <w:pPr>
        <w:tabs>
          <w:tab w:val="center" w:pos="4536"/>
          <w:tab w:val="right" w:pos="9072"/>
        </w:tabs>
        <w:autoSpaceDE w:val="0"/>
        <w:autoSpaceDN w:val="0"/>
        <w:adjustRightInd w:val="0"/>
      </w:pPr>
      <w:r w:rsidRPr="00DC11F5">
        <w:t>- консультации;</w:t>
      </w:r>
    </w:p>
    <w:p w:rsidR="00B34140" w:rsidRPr="00DC11F5" w:rsidRDefault="00B34140" w:rsidP="00D00133">
      <w:pPr>
        <w:tabs>
          <w:tab w:val="center" w:pos="4536"/>
          <w:tab w:val="right" w:pos="9072"/>
        </w:tabs>
        <w:autoSpaceDE w:val="0"/>
        <w:autoSpaceDN w:val="0"/>
        <w:adjustRightInd w:val="0"/>
      </w:pPr>
      <w:r w:rsidRPr="00DC11F5">
        <w:t>- самостоятельная работа с учебной литературой;</w:t>
      </w:r>
    </w:p>
    <w:p w:rsidR="00B34140" w:rsidRPr="00DC11F5" w:rsidRDefault="00B34140" w:rsidP="00D00133">
      <w:pPr>
        <w:tabs>
          <w:tab w:val="center" w:pos="4536"/>
          <w:tab w:val="right" w:pos="9072"/>
        </w:tabs>
        <w:autoSpaceDE w:val="0"/>
        <w:autoSpaceDN w:val="0"/>
        <w:adjustRightInd w:val="0"/>
      </w:pPr>
      <w:r w:rsidRPr="00DC11F5">
        <w:t>- подготовка и обсуждение рефератов, презентаций;</w:t>
      </w:r>
    </w:p>
    <w:p w:rsidR="00B34140" w:rsidRPr="00DC11F5" w:rsidRDefault="00B34140" w:rsidP="00D00133">
      <w:pPr>
        <w:tabs>
          <w:tab w:val="center" w:pos="4536"/>
          <w:tab w:val="right" w:pos="9072"/>
        </w:tabs>
        <w:autoSpaceDE w:val="0"/>
        <w:autoSpaceDN w:val="0"/>
        <w:adjustRightInd w:val="0"/>
      </w:pPr>
      <w:r w:rsidRPr="00DC11F5">
        <w:t>- тестирование по основным темам дисциплины.</w:t>
      </w:r>
    </w:p>
    <w:p w:rsidR="00B34140" w:rsidRPr="00DC11F5" w:rsidRDefault="00B34140" w:rsidP="00D00133">
      <w:pPr>
        <w:tabs>
          <w:tab w:val="center" w:pos="4536"/>
          <w:tab w:val="right" w:pos="9072"/>
        </w:tabs>
        <w:autoSpaceDE w:val="0"/>
        <w:autoSpaceDN w:val="0"/>
        <w:adjustRightInd w:val="0"/>
        <w:rPr>
          <w:b/>
          <w:bCs/>
        </w:rPr>
      </w:pPr>
    </w:p>
    <w:p w:rsidR="00B34140" w:rsidRPr="00DC11F5" w:rsidRDefault="00B34140"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B34140" w:rsidRPr="00B660C8" w:rsidRDefault="00B34140" w:rsidP="00896A13">
      <w:pPr>
        <w:tabs>
          <w:tab w:val="center" w:pos="851"/>
          <w:tab w:val="right" w:pos="9072"/>
        </w:tabs>
        <w:autoSpaceDE w:val="0"/>
        <w:autoSpaceDN w:val="0"/>
        <w:adjustRightInd w:val="0"/>
        <w:jc w:val="both"/>
      </w:pPr>
      <w:r w:rsidRPr="00DC11F5">
        <w:tab/>
      </w:r>
      <w:r w:rsidRPr="00B660C8">
        <w:tab/>
        <w:t>Из перечня видов: («</w:t>
      </w:r>
      <w:r w:rsidRPr="00B660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660C8">
        <w:t>) используются следующие:</w:t>
      </w:r>
    </w:p>
    <w:p w:rsidR="00B34140" w:rsidRPr="00B660C8" w:rsidRDefault="00B34140" w:rsidP="00D00133">
      <w:pPr>
        <w:tabs>
          <w:tab w:val="center" w:pos="4536"/>
          <w:tab w:val="right" w:pos="9072"/>
        </w:tabs>
        <w:autoSpaceDE w:val="0"/>
        <w:autoSpaceDN w:val="0"/>
        <w:adjustRightInd w:val="0"/>
        <w:jc w:val="both"/>
        <w:rPr>
          <w:iCs/>
        </w:rPr>
      </w:pPr>
      <w:r w:rsidRPr="00B660C8">
        <w:rPr>
          <w:iCs/>
        </w:rPr>
        <w:t>- анализ проблемных-аналитических заданий;</w:t>
      </w:r>
    </w:p>
    <w:p w:rsidR="00B34140" w:rsidRPr="00B660C8" w:rsidRDefault="00B34140" w:rsidP="00D00133">
      <w:pPr>
        <w:tabs>
          <w:tab w:val="center" w:pos="4536"/>
          <w:tab w:val="right" w:pos="9072"/>
        </w:tabs>
        <w:autoSpaceDE w:val="0"/>
        <w:autoSpaceDN w:val="0"/>
        <w:adjustRightInd w:val="0"/>
        <w:jc w:val="both"/>
        <w:rPr>
          <w:iCs/>
        </w:rPr>
      </w:pPr>
      <w:r w:rsidRPr="00B660C8">
        <w:rPr>
          <w:iCs/>
        </w:rPr>
        <w:t>- решение ситуационных задач;</w:t>
      </w:r>
    </w:p>
    <w:p w:rsidR="00B34140" w:rsidRPr="00B660C8" w:rsidRDefault="00B34140" w:rsidP="00D00133">
      <w:pPr>
        <w:tabs>
          <w:tab w:val="center" w:pos="4536"/>
          <w:tab w:val="right" w:pos="9072"/>
        </w:tabs>
        <w:autoSpaceDE w:val="0"/>
        <w:autoSpaceDN w:val="0"/>
        <w:adjustRightInd w:val="0"/>
      </w:pPr>
      <w:r w:rsidRPr="00B660C8">
        <w:rPr>
          <w:iCs/>
        </w:rPr>
        <w:t>- ролевая игра;</w:t>
      </w:r>
    </w:p>
    <w:p w:rsidR="00B34140" w:rsidRPr="00B660C8" w:rsidRDefault="00B34140" w:rsidP="00D00133">
      <w:pPr>
        <w:tabs>
          <w:tab w:val="center" w:pos="4536"/>
          <w:tab w:val="right" w:pos="9072"/>
        </w:tabs>
        <w:autoSpaceDE w:val="0"/>
        <w:autoSpaceDN w:val="0"/>
        <w:adjustRightInd w:val="0"/>
        <w:rPr>
          <w:iCs/>
        </w:rPr>
      </w:pPr>
      <w:r w:rsidRPr="00B660C8">
        <w:rPr>
          <w:iCs/>
        </w:rPr>
        <w:t>- творческие задания;</w:t>
      </w:r>
    </w:p>
    <w:p w:rsidR="00B34140" w:rsidRPr="00B660C8" w:rsidRDefault="00B34140" w:rsidP="00D00133">
      <w:pPr>
        <w:tabs>
          <w:tab w:val="center" w:pos="4536"/>
          <w:tab w:val="right" w:pos="9072"/>
        </w:tabs>
        <w:autoSpaceDE w:val="0"/>
        <w:autoSpaceDN w:val="0"/>
        <w:adjustRightInd w:val="0"/>
        <w:rPr>
          <w:iCs/>
        </w:rPr>
      </w:pPr>
      <w:r w:rsidRPr="00B660C8">
        <w:rPr>
          <w:iCs/>
        </w:rPr>
        <w:t>- сообщения с анализом;</w:t>
      </w:r>
    </w:p>
    <w:p w:rsidR="00B34140" w:rsidRPr="00B660C8" w:rsidRDefault="00B34140" w:rsidP="00D00133">
      <w:pPr>
        <w:tabs>
          <w:tab w:val="center" w:pos="4536"/>
          <w:tab w:val="right" w:pos="9072"/>
        </w:tabs>
        <w:autoSpaceDE w:val="0"/>
        <w:autoSpaceDN w:val="0"/>
        <w:adjustRightInd w:val="0"/>
        <w:jc w:val="both"/>
        <w:rPr>
          <w:iCs/>
        </w:rPr>
      </w:pPr>
      <w:r w:rsidRPr="00B660C8">
        <w:rPr>
          <w:iCs/>
        </w:rPr>
        <w:t>-дискуссия.</w:t>
      </w:r>
    </w:p>
    <w:p w:rsidR="00B34140" w:rsidRPr="00B660C8" w:rsidRDefault="00B34140"/>
    <w:p w:rsidR="00B34140" w:rsidRPr="00DC11F5"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Pr="00DC11F5" w:rsidRDefault="00B34140" w:rsidP="009B3A2E">
      <w:pPr>
        <w:autoSpaceDE w:val="0"/>
        <w:autoSpaceDN w:val="0"/>
        <w:adjustRightInd w:val="0"/>
        <w:ind w:left="6372" w:firstLine="708"/>
      </w:pPr>
      <w:r w:rsidRPr="00DC11F5">
        <w:t xml:space="preserve">Приложение </w:t>
      </w: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pP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B660C8" w:rsidRDefault="00B34140" w:rsidP="00FC3B95">
      <w:pPr>
        <w:autoSpaceDE w:val="0"/>
        <w:autoSpaceDN w:val="0"/>
        <w:adjustRightInd w:val="0"/>
        <w:jc w:val="center"/>
        <w:rPr>
          <w:b/>
          <w:bCs/>
        </w:rPr>
      </w:pPr>
      <w:r w:rsidRPr="00B660C8">
        <w:rPr>
          <w:b/>
          <w:bCs/>
        </w:rPr>
        <w:t xml:space="preserve">ФОНД ОЦЕНОЧНЫХ СРЕДСТВ </w:t>
      </w:r>
    </w:p>
    <w:p w:rsidR="00B34140" w:rsidRPr="00B660C8" w:rsidRDefault="00B34140" w:rsidP="00FC3B95">
      <w:pPr>
        <w:autoSpaceDE w:val="0"/>
        <w:autoSpaceDN w:val="0"/>
        <w:adjustRightInd w:val="0"/>
        <w:jc w:val="center"/>
        <w:rPr>
          <w:b/>
          <w:bCs/>
        </w:rPr>
      </w:pPr>
      <w:r w:rsidRPr="00B660C8">
        <w:rPr>
          <w:b/>
          <w:bCs/>
        </w:rPr>
        <w:t>ДЛЯ ПРОВЕДЕНИЯ ПРОМЕЖУТОЧНОЙ АТТЕСТАЦИИ</w:t>
      </w:r>
    </w:p>
    <w:p w:rsidR="00B34140" w:rsidRPr="00B660C8" w:rsidRDefault="00B34140" w:rsidP="00FC3B95">
      <w:pPr>
        <w:autoSpaceDE w:val="0"/>
        <w:autoSpaceDN w:val="0"/>
        <w:adjustRightInd w:val="0"/>
        <w:jc w:val="center"/>
        <w:rPr>
          <w:b/>
          <w:bCs/>
        </w:rPr>
      </w:pPr>
      <w:r w:rsidRPr="00B660C8">
        <w:rPr>
          <w:b/>
          <w:bCs/>
        </w:rPr>
        <w:t>ПО ДИСЦИПЛИНЕ</w:t>
      </w: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rPr>
      </w:pPr>
      <w:r w:rsidRPr="00B660C8">
        <w:rPr>
          <w:b/>
        </w:rPr>
        <w:t>«Деловые коммуникации»</w:t>
      </w:r>
    </w:p>
    <w:p w:rsidR="00B34140" w:rsidRPr="007559D1" w:rsidRDefault="00B34140" w:rsidP="00FC3B95">
      <w:pPr>
        <w:autoSpaceDE w:val="0"/>
        <w:autoSpaceDN w:val="0"/>
        <w:adjustRightInd w:val="0"/>
        <w:jc w:val="center"/>
        <w:rPr>
          <w:sz w:val="28"/>
          <w:szCs w:val="28"/>
        </w:rP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115A3B" w:rsidRDefault="00115A3B" w:rsidP="00CB3DD2">
      <w:pPr>
        <w:ind w:left="720"/>
        <w:jc w:val="both"/>
      </w:pPr>
    </w:p>
    <w:p w:rsidR="00115A3B" w:rsidRDefault="00115A3B" w:rsidP="00CB3DD2">
      <w:pPr>
        <w:ind w:left="720"/>
        <w:jc w:val="both"/>
      </w:pPr>
    </w:p>
    <w:p w:rsidR="00115A3B" w:rsidRDefault="00115A3B" w:rsidP="00CB3DD2">
      <w:pPr>
        <w:ind w:left="720"/>
        <w:jc w:val="both"/>
      </w:pPr>
    </w:p>
    <w:p w:rsidR="00115A3B" w:rsidRDefault="00115A3B" w:rsidP="00CB3DD2">
      <w:pPr>
        <w:ind w:left="720"/>
        <w:jc w:val="both"/>
      </w:pPr>
    </w:p>
    <w:p w:rsidR="00115A3B" w:rsidRDefault="00115A3B" w:rsidP="00CB3DD2">
      <w:pPr>
        <w:ind w:left="720"/>
        <w:jc w:val="both"/>
      </w:pPr>
    </w:p>
    <w:p w:rsidR="00115A3B" w:rsidRDefault="00115A3B" w:rsidP="00CB3DD2">
      <w:pPr>
        <w:ind w:left="720"/>
        <w:jc w:val="both"/>
      </w:pPr>
    </w:p>
    <w:p w:rsidR="00115A3B" w:rsidRDefault="00115A3B"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B660C8">
      <w:pPr>
        <w:jc w:val="both"/>
        <w:rPr>
          <w:b/>
        </w:rPr>
      </w:pPr>
    </w:p>
    <w:p w:rsidR="00B34140" w:rsidRPr="009B3A2E" w:rsidRDefault="00B34140" w:rsidP="00115A3B">
      <w:pPr>
        <w:numPr>
          <w:ilvl w:val="0"/>
          <w:numId w:val="47"/>
        </w:numPr>
        <w:jc w:val="both"/>
        <w:rPr>
          <w:b/>
        </w:rPr>
      </w:pPr>
      <w:r w:rsidRPr="009B3A2E">
        <w:rPr>
          <w:b/>
        </w:rPr>
        <w:t>Паспорт компетенций</w:t>
      </w:r>
    </w:p>
    <w:p w:rsidR="00B34140" w:rsidRPr="009B3A2E" w:rsidRDefault="00B34140"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B34140" w:rsidRPr="00DC11F5" w:rsidTr="009C539B">
        <w:trPr>
          <w:trHeight w:val="726"/>
        </w:trPr>
        <w:tc>
          <w:tcPr>
            <w:tcW w:w="2235" w:type="dxa"/>
          </w:tcPr>
          <w:p w:rsidR="00B34140" w:rsidRPr="00DC11F5" w:rsidRDefault="00B34140" w:rsidP="00A96FF5">
            <w:pPr>
              <w:widowControl w:val="0"/>
              <w:contextualSpacing/>
              <w:jc w:val="both"/>
            </w:pPr>
            <w:r w:rsidRPr="00DC11F5">
              <w:t>Код оцениваемой компетенции (или её части)</w:t>
            </w:r>
          </w:p>
        </w:tc>
        <w:tc>
          <w:tcPr>
            <w:tcW w:w="1701" w:type="dxa"/>
          </w:tcPr>
          <w:p w:rsidR="00B34140" w:rsidRPr="00DC11F5" w:rsidRDefault="00B34140" w:rsidP="00A96FF5">
            <w:pPr>
              <w:widowControl w:val="0"/>
              <w:contextualSpacing/>
              <w:jc w:val="both"/>
            </w:pPr>
            <w:r w:rsidRPr="00DC11F5">
              <w:t xml:space="preserve">Вид контроля </w:t>
            </w:r>
          </w:p>
        </w:tc>
        <w:tc>
          <w:tcPr>
            <w:tcW w:w="5953" w:type="dxa"/>
          </w:tcPr>
          <w:p w:rsidR="00B34140" w:rsidRPr="00DC11F5" w:rsidRDefault="00B34140" w:rsidP="00A96FF5">
            <w:pPr>
              <w:widowControl w:val="0"/>
              <w:contextualSpacing/>
              <w:jc w:val="both"/>
            </w:pPr>
            <w:r w:rsidRPr="00DC11F5">
              <w:t>Компонент фонда оценочных средств</w:t>
            </w:r>
          </w:p>
        </w:tc>
      </w:tr>
      <w:tr w:rsidR="00B34140" w:rsidRPr="00DC11F5" w:rsidTr="009C539B">
        <w:trPr>
          <w:trHeight w:val="242"/>
        </w:trPr>
        <w:tc>
          <w:tcPr>
            <w:tcW w:w="2235" w:type="dxa"/>
          </w:tcPr>
          <w:p w:rsidR="00B34140" w:rsidRPr="00DC11F5" w:rsidRDefault="00B34140" w:rsidP="00A96FF5">
            <w:r>
              <w:t xml:space="preserve">УК-4, УК-5, </w:t>
            </w:r>
          </w:p>
        </w:tc>
        <w:tc>
          <w:tcPr>
            <w:tcW w:w="1701" w:type="dxa"/>
          </w:tcPr>
          <w:p w:rsidR="00B34140" w:rsidRPr="00DC11F5" w:rsidRDefault="00B34140" w:rsidP="00A96FF5">
            <w:pPr>
              <w:widowControl w:val="0"/>
              <w:contextualSpacing/>
              <w:jc w:val="both"/>
            </w:pPr>
            <w:r>
              <w:t>письменный</w:t>
            </w:r>
          </w:p>
        </w:tc>
        <w:tc>
          <w:tcPr>
            <w:tcW w:w="5953" w:type="dxa"/>
          </w:tcPr>
          <w:p w:rsidR="00B34140" w:rsidRPr="00DC11F5" w:rsidRDefault="00B34140" w:rsidP="00A96FF5">
            <w:pPr>
              <w:tabs>
                <w:tab w:val="left" w:pos="5700"/>
              </w:tabs>
            </w:pPr>
            <w:r w:rsidRPr="00DC11F5">
              <w:t>Про</w:t>
            </w:r>
            <w:r>
              <w:t>блемно-аналитическое задание</w:t>
            </w:r>
          </w:p>
        </w:tc>
      </w:tr>
      <w:tr w:rsidR="00B34140" w:rsidRPr="00DC11F5" w:rsidTr="009C539B">
        <w:trPr>
          <w:trHeight w:val="242"/>
        </w:trPr>
        <w:tc>
          <w:tcPr>
            <w:tcW w:w="2235" w:type="dxa"/>
          </w:tcPr>
          <w:p w:rsidR="00B34140" w:rsidRPr="00DC11F5" w:rsidRDefault="00B34140" w:rsidP="00A96FF5">
            <w:r>
              <w:t>УК-4, УК-5, ПК-4</w:t>
            </w:r>
          </w:p>
        </w:tc>
        <w:tc>
          <w:tcPr>
            <w:tcW w:w="1701" w:type="dxa"/>
          </w:tcPr>
          <w:p w:rsidR="00B34140" w:rsidRPr="00DC11F5" w:rsidRDefault="00B34140" w:rsidP="00A96FF5">
            <w:pPr>
              <w:widowControl w:val="0"/>
              <w:contextualSpacing/>
              <w:jc w:val="both"/>
            </w:pPr>
            <w:r w:rsidRPr="00DC11F5">
              <w:t>письменный</w:t>
            </w:r>
          </w:p>
        </w:tc>
        <w:tc>
          <w:tcPr>
            <w:tcW w:w="5953" w:type="dxa"/>
          </w:tcPr>
          <w:p w:rsidR="00B34140" w:rsidRPr="00DC11F5" w:rsidRDefault="00B34140" w:rsidP="00A96FF5">
            <w:pPr>
              <w:tabs>
                <w:tab w:val="left" w:pos="5700"/>
              </w:tabs>
            </w:pPr>
            <w:r>
              <w:t xml:space="preserve">Решение ситуационных задач, </w:t>
            </w:r>
            <w:r w:rsidRPr="00DC11F5">
              <w:t>творческое задание</w:t>
            </w:r>
            <w:r>
              <w:t>, информационный проект</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письменный</w:t>
            </w:r>
          </w:p>
        </w:tc>
        <w:tc>
          <w:tcPr>
            <w:tcW w:w="5953" w:type="dxa"/>
          </w:tcPr>
          <w:p w:rsidR="00B34140" w:rsidRPr="00DC11F5" w:rsidRDefault="00B34140" w:rsidP="00A96FF5">
            <w:r w:rsidRPr="00DC11F5">
              <w:t>Тест</w:t>
            </w:r>
            <w:r>
              <w:t>ы</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устный</w:t>
            </w:r>
          </w:p>
        </w:tc>
        <w:tc>
          <w:tcPr>
            <w:tcW w:w="5953" w:type="dxa"/>
          </w:tcPr>
          <w:p w:rsidR="00B34140" w:rsidRPr="00DC11F5" w:rsidRDefault="00B34140" w:rsidP="00A96FF5">
            <w:r>
              <w:t>Вопросы к зачёту</w:t>
            </w:r>
          </w:p>
        </w:tc>
      </w:tr>
    </w:tbl>
    <w:p w:rsidR="00B34140" w:rsidRPr="00DC11F5" w:rsidRDefault="00B34140" w:rsidP="00FC3B95">
      <w:pPr>
        <w:ind w:firstLine="567"/>
        <w:jc w:val="both"/>
      </w:pPr>
    </w:p>
    <w:p w:rsidR="00B34140" w:rsidRPr="00DC11F5" w:rsidRDefault="00B34140"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B34140" w:rsidRPr="00DC11F5" w:rsidRDefault="00B34140" w:rsidP="00FC3B95">
      <w:pPr>
        <w:jc w:val="both"/>
        <w:rPr>
          <w:lang w:eastAsia="en-US"/>
        </w:rPr>
      </w:pPr>
    </w:p>
    <w:p w:rsidR="00B34140" w:rsidRPr="00DC11F5" w:rsidRDefault="00B34140"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B34140" w:rsidRDefault="00B34140" w:rsidP="00FC3B95">
      <w:pPr>
        <w:jc w:val="center"/>
        <w:rPr>
          <w:b/>
          <w:bCs/>
          <w:lang w:eastAsia="en-US"/>
        </w:rPr>
      </w:pPr>
    </w:p>
    <w:p w:rsidR="00B34140" w:rsidRDefault="00B34140"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B34140" w:rsidRPr="00BF46C4" w:rsidRDefault="00B341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4140" w:rsidRPr="00BF46C4" w:rsidTr="006A0271">
        <w:trPr>
          <w:jc w:val="center"/>
        </w:trPr>
        <w:tc>
          <w:tcPr>
            <w:tcW w:w="993" w:type="pct"/>
            <w:vAlign w:val="center"/>
          </w:tcPr>
          <w:p w:rsidR="00B34140" w:rsidRPr="00BF46C4" w:rsidRDefault="00B34140" w:rsidP="006A0271">
            <w:pPr>
              <w:jc w:val="center"/>
              <w:rPr>
                <w:b/>
                <w:lang w:eastAsia="en-US"/>
              </w:rPr>
            </w:pPr>
            <w:r w:rsidRPr="00BF46C4">
              <w:rPr>
                <w:b/>
                <w:lang w:eastAsia="en-US"/>
              </w:rPr>
              <w:t>Шкала оценивания</w:t>
            </w:r>
          </w:p>
        </w:tc>
        <w:tc>
          <w:tcPr>
            <w:tcW w:w="4007" w:type="pct"/>
            <w:vAlign w:val="center"/>
          </w:tcPr>
          <w:p w:rsidR="00B34140" w:rsidRPr="00BF46C4" w:rsidRDefault="00B34140" w:rsidP="006A0271">
            <w:pPr>
              <w:jc w:val="center"/>
              <w:rPr>
                <w:b/>
                <w:lang w:eastAsia="en-US"/>
              </w:rPr>
            </w:pPr>
            <w:r w:rsidRPr="00BF46C4">
              <w:rPr>
                <w:b/>
                <w:bCs/>
                <w:lang w:eastAsia="en-US"/>
              </w:rPr>
              <w:t>Показатели оценивания компетенций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Отлично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B34140" w:rsidRPr="00BF46C4" w:rsidRDefault="00B34140" w:rsidP="00B660C8">
            <w:pPr>
              <w:jc w:val="both"/>
              <w:rPr>
                <w:bCs/>
                <w:lang w:eastAsia="en-US"/>
              </w:rPr>
            </w:pPr>
            <w:r w:rsidRPr="00BF46C4">
              <w:rPr>
                <w:bCs/>
                <w:lang w:eastAsia="en-US"/>
              </w:rPr>
              <w:t>- делает квалифицированные выводы и обобщения;</w:t>
            </w:r>
          </w:p>
          <w:p w:rsidR="00B34140" w:rsidRPr="00BF46C4" w:rsidRDefault="00B34140" w:rsidP="00B660C8">
            <w:pPr>
              <w:jc w:val="both"/>
              <w:rPr>
                <w:bCs/>
                <w:lang w:eastAsia="en-US"/>
              </w:rPr>
            </w:pPr>
            <w:r w:rsidRPr="00BF46C4">
              <w:rPr>
                <w:bCs/>
                <w:lang w:eastAsia="en-US"/>
              </w:rPr>
              <w:t>- владеет на высококвалифицированном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Хорошо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4140" w:rsidRPr="00BF46C4" w:rsidRDefault="00B34140" w:rsidP="00B660C8">
            <w:pPr>
              <w:jc w:val="both"/>
              <w:rPr>
                <w:bCs/>
                <w:lang w:eastAsia="en-US"/>
              </w:rPr>
            </w:pPr>
            <w:r w:rsidRPr="00BF46C4">
              <w:rPr>
                <w:bCs/>
                <w:lang w:eastAsia="en-US"/>
              </w:rPr>
              <w:t>- затрудняется в формулировании квалифицированных выводов и обобщений;</w:t>
            </w:r>
          </w:p>
          <w:p w:rsidR="00B34140" w:rsidRPr="00BF46C4" w:rsidRDefault="00B34140" w:rsidP="00B660C8">
            <w:pPr>
              <w:jc w:val="both"/>
              <w:rPr>
                <w:bCs/>
                <w:lang w:eastAsia="en-US"/>
              </w:rPr>
            </w:pPr>
            <w:r w:rsidRPr="00BF46C4">
              <w:rPr>
                <w:bCs/>
                <w:lang w:eastAsia="en-US"/>
              </w:rPr>
              <w:t>- владеет на достаточном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4140" w:rsidRPr="00BF46C4" w:rsidRDefault="00B34140" w:rsidP="00B660C8">
            <w:pPr>
              <w:jc w:val="both"/>
              <w:rPr>
                <w:bCs/>
                <w:lang w:eastAsia="en-US"/>
              </w:rPr>
            </w:pPr>
            <w:r w:rsidRPr="00BF46C4">
              <w:rPr>
                <w:bCs/>
                <w:lang w:eastAsia="en-US"/>
              </w:rPr>
              <w:t>- показывает недостаточность знаний основной и дополнительной литературы;</w:t>
            </w:r>
          </w:p>
          <w:p w:rsidR="00B34140" w:rsidRPr="00BF46C4" w:rsidRDefault="00B34140" w:rsidP="00B660C8">
            <w:pPr>
              <w:jc w:val="both"/>
              <w:rPr>
                <w:bCs/>
                <w:lang w:eastAsia="en-US"/>
              </w:rPr>
            </w:pPr>
            <w:r w:rsidRPr="00BF46C4">
              <w:rPr>
                <w:bCs/>
                <w:lang w:eastAsia="en-US"/>
              </w:rPr>
              <w:t>- слабо аргументирует научные положения;</w:t>
            </w:r>
          </w:p>
          <w:p w:rsidR="00B34140" w:rsidRPr="00BF46C4" w:rsidRDefault="00B34140" w:rsidP="00B660C8">
            <w:pPr>
              <w:jc w:val="both"/>
              <w:rPr>
                <w:bCs/>
                <w:lang w:eastAsia="en-US"/>
              </w:rPr>
            </w:pPr>
            <w:r w:rsidRPr="00BF46C4">
              <w:rPr>
                <w:bCs/>
                <w:lang w:eastAsia="en-US"/>
              </w:rPr>
              <w:t>- практически не способен сформулировать выводы и обобщения;</w:t>
            </w:r>
          </w:p>
          <w:p w:rsidR="00B34140" w:rsidRPr="00BF46C4" w:rsidRDefault="00B34140" w:rsidP="00B660C8">
            <w:pPr>
              <w:jc w:val="both"/>
              <w:rPr>
                <w:bCs/>
                <w:lang w:eastAsia="en-US"/>
              </w:rPr>
            </w:pPr>
            <w:r w:rsidRPr="00BF46C4">
              <w:rPr>
                <w:bCs/>
                <w:lang w:eastAsia="en-US"/>
              </w:rPr>
              <w:t>- частично владеет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4140" w:rsidRPr="00BF46C4" w:rsidRDefault="00B34140" w:rsidP="00B660C8">
            <w:pPr>
              <w:jc w:val="both"/>
              <w:rPr>
                <w:bCs/>
                <w:lang w:eastAsia="en-US"/>
              </w:rPr>
            </w:pPr>
            <w:r>
              <w:rPr>
                <w:bCs/>
                <w:lang w:eastAsia="en-US"/>
              </w:rPr>
              <w:t xml:space="preserve">- </w:t>
            </w:r>
            <w:r w:rsidRPr="00BF46C4">
              <w:rPr>
                <w:bCs/>
                <w:lang w:eastAsia="en-US"/>
              </w:rPr>
              <w:t>не может аргументировать научные положения;</w:t>
            </w:r>
          </w:p>
          <w:p w:rsidR="00B34140" w:rsidRPr="00BF46C4" w:rsidRDefault="00B34140" w:rsidP="00B660C8">
            <w:pPr>
              <w:jc w:val="both"/>
              <w:rPr>
                <w:bCs/>
                <w:lang w:eastAsia="en-US"/>
              </w:rPr>
            </w:pPr>
            <w:r w:rsidRPr="00BF46C4">
              <w:rPr>
                <w:bCs/>
                <w:lang w:eastAsia="en-US"/>
              </w:rPr>
              <w:t>- не формулирует квалифицированных выводов и обобщений;</w:t>
            </w:r>
          </w:p>
          <w:p w:rsidR="00B34140" w:rsidRPr="00BF46C4" w:rsidRDefault="00B34140" w:rsidP="00B660C8">
            <w:pPr>
              <w:jc w:val="both"/>
              <w:rPr>
                <w:bCs/>
                <w:lang w:eastAsia="en-US"/>
              </w:rPr>
            </w:pPr>
            <w:r w:rsidRPr="00BF46C4">
              <w:rPr>
                <w:bCs/>
                <w:lang w:eastAsia="en-US"/>
              </w:rPr>
              <w:t>- не владеет системой понятий.</w:t>
            </w:r>
          </w:p>
        </w:tc>
      </w:tr>
    </w:tbl>
    <w:p w:rsidR="00B34140" w:rsidRPr="00BF46C4" w:rsidRDefault="00B34140" w:rsidP="00B660C8">
      <w:pPr>
        <w:jc w:val="both"/>
        <w:rPr>
          <w:bCs/>
          <w:lang w:eastAsia="en-US"/>
        </w:rPr>
      </w:pPr>
    </w:p>
    <w:p w:rsidR="00B34140" w:rsidRPr="00BF46C4" w:rsidRDefault="00B34140" w:rsidP="00B660C8">
      <w:pPr>
        <w:jc w:val="both"/>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34140" w:rsidRPr="00BF46C4" w:rsidRDefault="00B34140" w:rsidP="00B660C8">
      <w:pPr>
        <w:jc w:val="both"/>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34140" w:rsidRPr="00BF46C4" w:rsidRDefault="00B34140" w:rsidP="00B660C8">
      <w:pPr>
        <w:jc w:val="both"/>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29"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Отлично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Хорошо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34140" w:rsidRPr="00BF46C4" w:rsidRDefault="00B34140" w:rsidP="00B660C8">
      <w:pPr>
        <w:jc w:val="both"/>
        <w:rPr>
          <w:bCs/>
          <w:lang w:eastAsia="en-US"/>
        </w:rPr>
      </w:pPr>
    </w:p>
    <w:p w:rsidR="00B34140" w:rsidRPr="00BF46C4" w:rsidRDefault="00B34140" w:rsidP="00B660C8">
      <w:pPr>
        <w:jc w:val="both"/>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115A3B">
        <w:rPr>
          <w:b/>
          <w:lang w:eastAsia="en-US"/>
        </w:rPr>
        <w:t>ся</w:t>
      </w:r>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B34140" w:rsidRPr="00BF46C4" w:rsidRDefault="00B34140" w:rsidP="00B660C8">
      <w:pPr>
        <w:jc w:val="both"/>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4140" w:rsidRPr="00BF46C4" w:rsidTr="006A0271">
        <w:trPr>
          <w:jc w:val="center"/>
        </w:trPr>
        <w:tc>
          <w:tcPr>
            <w:tcW w:w="1390"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10"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Отлично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Хорошо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Удовлетворительно</w:t>
            </w:r>
          </w:p>
        </w:tc>
        <w:tc>
          <w:tcPr>
            <w:tcW w:w="3610" w:type="pct"/>
          </w:tcPr>
          <w:p w:rsidR="00B34140" w:rsidRDefault="00B34140" w:rsidP="00B660C8">
            <w:pPr>
              <w:jc w:val="both"/>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115A3B">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B34140" w:rsidRDefault="00B34140" w:rsidP="00B660C8">
            <w:pPr>
              <w:jc w:val="both"/>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B34140" w:rsidRPr="00BF46C4" w:rsidRDefault="00B34140" w:rsidP="00B660C8">
            <w:pPr>
              <w:jc w:val="both"/>
              <w:rPr>
                <w:bCs/>
                <w:lang w:eastAsia="en-US"/>
              </w:rPr>
            </w:pPr>
            <w:r w:rsidRPr="00BF46C4">
              <w:rPr>
                <w:bCs/>
                <w:lang w:eastAsia="en-US"/>
              </w:rPr>
              <w:t>на отдельные дополнительные вопросы не даны положительные ответы.</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Неудовлетворительно</w:t>
            </w:r>
          </w:p>
        </w:tc>
        <w:tc>
          <w:tcPr>
            <w:tcW w:w="3610" w:type="pct"/>
          </w:tcPr>
          <w:p w:rsidR="00B34140" w:rsidRPr="00BF46C4" w:rsidRDefault="00B34140" w:rsidP="00B660C8">
            <w:pPr>
              <w:jc w:val="both"/>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B34140" w:rsidRPr="00DC11F5" w:rsidRDefault="00B34140" w:rsidP="00FC3B95">
      <w:pPr>
        <w:ind w:left="360"/>
        <w:jc w:val="both"/>
        <w:rPr>
          <w:b/>
        </w:rPr>
      </w:pPr>
    </w:p>
    <w:p w:rsidR="00B34140" w:rsidRPr="00DC11F5" w:rsidRDefault="00B34140"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B34140" w:rsidRPr="00DC11F5" w:rsidRDefault="00B34140" w:rsidP="00FC3B95">
      <w:pPr>
        <w:autoSpaceDE w:val="0"/>
        <w:autoSpaceDN w:val="0"/>
        <w:adjustRightInd w:val="0"/>
        <w:jc w:val="both"/>
        <w:rPr>
          <w:b/>
          <w:bCs/>
        </w:rPr>
      </w:pPr>
    </w:p>
    <w:p w:rsidR="00B34140" w:rsidRPr="00DC11F5" w:rsidRDefault="00B341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B34140" w:rsidRDefault="00B34140" w:rsidP="005C68A3">
      <w:pPr>
        <w:shd w:val="clear" w:color="auto" w:fill="FFFFFF"/>
        <w:ind w:left="567"/>
        <w:jc w:val="both"/>
        <w:rPr>
          <w:b/>
        </w:rPr>
      </w:pPr>
      <w:r>
        <w:rPr>
          <w:b/>
        </w:rPr>
        <w:t xml:space="preserve">        Тест № 1</w:t>
      </w:r>
    </w:p>
    <w:p w:rsidR="00B34140" w:rsidRDefault="00B34140" w:rsidP="00B921C9">
      <w:pPr>
        <w:ind w:firstLine="709"/>
        <w:jc w:val="both"/>
        <w:rPr>
          <w:b/>
        </w:rPr>
      </w:pPr>
    </w:p>
    <w:p w:rsidR="00B34140" w:rsidRDefault="00B34140" w:rsidP="00B921C9">
      <w:pPr>
        <w:ind w:firstLine="709"/>
        <w:jc w:val="both"/>
        <w:rPr>
          <w:b/>
        </w:rPr>
      </w:pPr>
      <w:r w:rsidRPr="00C66C5C">
        <w:rPr>
          <w:b/>
        </w:rPr>
        <w:t xml:space="preserve">Тема. </w:t>
      </w:r>
      <w:r>
        <w:rPr>
          <w:b/>
        </w:rPr>
        <w:t>К</w:t>
      </w:r>
      <w:r w:rsidRPr="00C66C5C">
        <w:rPr>
          <w:b/>
        </w:rPr>
        <w:t>ультура делового общения</w:t>
      </w:r>
    </w:p>
    <w:p w:rsidR="00B34140" w:rsidRPr="00C66C5C" w:rsidRDefault="00B34140" w:rsidP="00B921C9">
      <w:pPr>
        <w:ind w:firstLine="709"/>
        <w:jc w:val="both"/>
        <w:rPr>
          <w:b/>
        </w:rPr>
      </w:pP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Межличностное общение – это:</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на уровне правовых субъектов</w:t>
      </w:r>
      <w:r>
        <w:t>;</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с аудиторией</w:t>
      </w:r>
      <w:r>
        <w:t>;</w:t>
      </w:r>
    </w:p>
    <w:p w:rsidR="00B34140" w:rsidRPr="008E4B87" w:rsidRDefault="00B34140" w:rsidP="005C3AA8">
      <w:pPr>
        <w:pStyle w:val="a3"/>
        <w:widowControl/>
        <w:numPr>
          <w:ilvl w:val="0"/>
          <w:numId w:val="12"/>
        </w:numPr>
        <w:suppressAutoHyphens/>
        <w:autoSpaceDE/>
        <w:autoSpaceDN/>
        <w:adjustRightInd/>
        <w:ind w:left="0"/>
        <w:jc w:val="both"/>
      </w:pPr>
      <w:r w:rsidRPr="008E4B87">
        <w:t>общение в малой социальной группе;</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носителей различных систем ценностей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Общение членов определенных социальных групп, организаций, обществ называется:</w:t>
      </w:r>
    </w:p>
    <w:p w:rsidR="00B34140" w:rsidRPr="00C66C5C" w:rsidRDefault="00B34140" w:rsidP="005C3AA8">
      <w:pPr>
        <w:pStyle w:val="a3"/>
        <w:widowControl/>
        <w:numPr>
          <w:ilvl w:val="0"/>
          <w:numId w:val="16"/>
        </w:numPr>
        <w:suppressAutoHyphens/>
        <w:autoSpaceDE/>
        <w:autoSpaceDN/>
        <w:adjustRightInd/>
        <w:ind w:left="0"/>
        <w:jc w:val="both"/>
      </w:pPr>
      <w:r w:rsidRPr="00C66C5C">
        <w:t>групповым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институциональным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общением культур</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представительским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К </w:t>
      </w:r>
      <w:proofErr w:type="spellStart"/>
      <w:r w:rsidRPr="00B921C9">
        <w:rPr>
          <w:b/>
        </w:rPr>
        <w:t>дистантной</w:t>
      </w:r>
      <w:proofErr w:type="spellEnd"/>
      <w:r w:rsidRPr="00B921C9">
        <w:rPr>
          <w:b/>
        </w:rPr>
        <w:t xml:space="preserve"> речи относится:</w:t>
      </w:r>
    </w:p>
    <w:p w:rsidR="00B34140" w:rsidRPr="00C66C5C" w:rsidRDefault="00B34140" w:rsidP="005C3AA8">
      <w:pPr>
        <w:pStyle w:val="a3"/>
        <w:widowControl/>
        <w:numPr>
          <w:ilvl w:val="0"/>
          <w:numId w:val="13"/>
        </w:numPr>
        <w:suppressAutoHyphens/>
        <w:autoSpaceDE/>
        <w:autoSpaceDN/>
        <w:adjustRightInd/>
        <w:ind w:left="0"/>
        <w:jc w:val="both"/>
      </w:pPr>
      <w:r w:rsidRPr="00C66C5C">
        <w:t>телефонный разговор</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публичная речь</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диалог</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монолог</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Под коммуникационным менеджментом понимается:</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клиентской базой, создание прочных партнерских отношений</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двусторонним движением</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информационное продвижение бренда товара и предприятия</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односторонним движением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Временные рамки делового телефонного разговора не превышают:</w:t>
      </w:r>
    </w:p>
    <w:p w:rsidR="00B34140" w:rsidRPr="00C66C5C" w:rsidRDefault="00B34140" w:rsidP="005C3AA8">
      <w:pPr>
        <w:pStyle w:val="a3"/>
        <w:widowControl/>
        <w:numPr>
          <w:ilvl w:val="0"/>
          <w:numId w:val="15"/>
        </w:numPr>
        <w:suppressAutoHyphens/>
        <w:autoSpaceDE/>
        <w:autoSpaceDN/>
        <w:adjustRightInd/>
        <w:ind w:left="0"/>
        <w:jc w:val="both"/>
      </w:pPr>
      <w:r w:rsidRPr="00C66C5C">
        <w:t>5 – 10 мин.</w:t>
      </w:r>
    </w:p>
    <w:p w:rsidR="00B34140" w:rsidRPr="00B921C9" w:rsidRDefault="00B34140" w:rsidP="005C3AA8">
      <w:pPr>
        <w:pStyle w:val="a3"/>
        <w:widowControl/>
        <w:numPr>
          <w:ilvl w:val="0"/>
          <w:numId w:val="15"/>
        </w:numPr>
        <w:suppressAutoHyphens/>
        <w:autoSpaceDE/>
        <w:autoSpaceDN/>
        <w:adjustRightInd/>
        <w:ind w:left="0"/>
        <w:jc w:val="both"/>
      </w:pPr>
      <w:r w:rsidRPr="00B921C9">
        <w:t>3 – 5 мин.</w:t>
      </w:r>
    </w:p>
    <w:p w:rsidR="00B34140" w:rsidRPr="00C66C5C" w:rsidRDefault="00B34140" w:rsidP="005C3AA8">
      <w:pPr>
        <w:pStyle w:val="a3"/>
        <w:widowControl/>
        <w:numPr>
          <w:ilvl w:val="0"/>
          <w:numId w:val="15"/>
        </w:numPr>
        <w:suppressAutoHyphens/>
        <w:autoSpaceDE/>
        <w:autoSpaceDN/>
        <w:adjustRightInd/>
        <w:ind w:left="0"/>
        <w:jc w:val="both"/>
      </w:pPr>
      <w:r w:rsidRPr="00C66C5C">
        <w:t>10 – 15 мин.</w:t>
      </w:r>
    </w:p>
    <w:p w:rsidR="00B34140" w:rsidRPr="00C66C5C" w:rsidRDefault="00B34140" w:rsidP="005C3AA8">
      <w:pPr>
        <w:pStyle w:val="a3"/>
        <w:widowControl/>
        <w:numPr>
          <w:ilvl w:val="0"/>
          <w:numId w:val="15"/>
        </w:numPr>
        <w:suppressAutoHyphens/>
        <w:autoSpaceDE/>
        <w:autoSpaceDN/>
        <w:adjustRightInd/>
        <w:ind w:left="0"/>
        <w:jc w:val="both"/>
      </w:pPr>
      <w:r w:rsidRPr="00C66C5C">
        <w:t>не более 20 мин.</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Специфической особенностью делового общения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полнота</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реглментированность</w:t>
      </w:r>
      <w:proofErr w:type="spellEnd"/>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объективность</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адекватность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официальному деловому общению относится жанр:</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презентация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полемика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дисциплинарная беседа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собрание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Корпоративная вечеринка относится к:</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полуофициальному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 относится ни к одному перечисленному виду общения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возникающие между коллегами внутри отделов, между линейными менеджерами, между структурами холдингов, называются: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горизонтальными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вертикальными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координационными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восходящими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Кому принадлежит изречение «Единственный способ настраивать людей на энергичную деятельность – это общаться с ними»:</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ричарддафт</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польсопер</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 xml:space="preserve">ли </w:t>
      </w:r>
      <w:proofErr w:type="spellStart"/>
      <w:r w:rsidRPr="00C66C5C">
        <w:t>яккока</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джеральдголдхабер</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proofErr w:type="spellStart"/>
      <w:r w:rsidRPr="00B921C9">
        <w:rPr>
          <w:b/>
        </w:rPr>
        <w:t>Тезирование</w:t>
      </w:r>
      <w:proofErr w:type="spellEnd"/>
      <w:r w:rsidRPr="00B921C9">
        <w:rPr>
          <w:b/>
        </w:rPr>
        <w:t xml:space="preserve">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сообщения, текста в виде отдельных предложений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сути написанного, сказанного</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краткий вывод, заключительный итог речи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чужих слов с целью уточнения информации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Перевод информации с языка схем, цифр, символов на словесный уровень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вербализация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перефразирование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калькирование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Центральным принципом речевого поведения в социальном общении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релевантности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коопераци</w:t>
      </w:r>
      <w:r>
        <w:t>и;</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позитивизма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Толерантное речевое поведение предполагает: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допущение плюрализма мнений, позиций, точек зрения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неприемлемость дискриминации по национальному признаку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проявление снисходительности к человеческим слабостям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признание права на ошибку</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Конвенциональные нормы речевого общения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в менеджменте, которые выражаются в умении руководить без нажима и агрессии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принятые в неофициальной обстановке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прописанные в дипломатическом протоколе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социально приемлемого поведения, которые не всегда соответствуют общепринятым этикетным нормам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коммуникативного сотрудничества, который основан на предвосхищении, предвидении коммуникативных шагов собеседника,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экспликацией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антиципацией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интенцией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симплификацией</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Предметом корпоративного общения является:</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дело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сотрудничество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познание</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обмен информацией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Способность работника представлять, как он воспринимается партнером по общению, называется:</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идентификацией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proofErr w:type="spellStart"/>
      <w:r w:rsidRPr="00C66C5C">
        <w:t>эмпатией</w:t>
      </w:r>
      <w:proofErr w:type="spellEnd"/>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аттракцией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рефлексией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Интерактивная сторона общения заключается в:</w:t>
      </w:r>
    </w:p>
    <w:p w:rsidR="00B34140" w:rsidRPr="00C66C5C" w:rsidRDefault="00B34140" w:rsidP="005C3AA8">
      <w:pPr>
        <w:pStyle w:val="a3"/>
        <w:widowControl/>
        <w:numPr>
          <w:ilvl w:val="0"/>
          <w:numId w:val="42"/>
        </w:numPr>
        <w:suppressAutoHyphens/>
        <w:autoSpaceDE/>
        <w:autoSpaceDN/>
        <w:adjustRightInd/>
        <w:ind w:left="0"/>
        <w:jc w:val="both"/>
      </w:pPr>
      <w:r w:rsidRPr="00C66C5C">
        <w:t>способности познания партнера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процессе восприятия друг друга партнерами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организации взаимодействия между индивидами</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обмене информацией между людьми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Целенаправленное воздействие, оказываемое с целью трансформировать взгляды одного человека в систему воззрений другого, называется:</w:t>
      </w:r>
    </w:p>
    <w:p w:rsidR="00B34140" w:rsidRPr="00C66C5C" w:rsidRDefault="00B34140" w:rsidP="005C3AA8">
      <w:pPr>
        <w:pStyle w:val="a3"/>
        <w:widowControl/>
        <w:numPr>
          <w:ilvl w:val="0"/>
          <w:numId w:val="41"/>
        </w:numPr>
        <w:suppressAutoHyphens/>
        <w:autoSpaceDE/>
        <w:autoSpaceDN/>
        <w:adjustRightInd/>
        <w:ind w:left="0"/>
        <w:jc w:val="both"/>
      </w:pPr>
      <w:r w:rsidRPr="00C66C5C">
        <w:t>убеждение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принуждение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внушение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подражание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Уровень общения, при котором осуществляется процесс непосредственного общения руководителя и подчиненного, называется:</w:t>
      </w:r>
    </w:p>
    <w:p w:rsidR="00B34140" w:rsidRPr="00C66C5C" w:rsidRDefault="00B34140" w:rsidP="005C3AA8">
      <w:pPr>
        <w:pStyle w:val="a3"/>
        <w:widowControl/>
        <w:numPr>
          <w:ilvl w:val="0"/>
          <w:numId w:val="45"/>
        </w:numPr>
        <w:suppressAutoHyphens/>
        <w:autoSpaceDE/>
        <w:autoSpaceDN/>
        <w:adjustRightInd/>
        <w:ind w:left="0"/>
        <w:jc w:val="both"/>
      </w:pPr>
      <w:r w:rsidRPr="00C66C5C">
        <w:t>интегральным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локальным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горизонтальным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вертикальным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Умение держать себя в рамках приличия в любых ситуациях называется:</w:t>
      </w:r>
    </w:p>
    <w:p w:rsidR="00B34140" w:rsidRPr="00C66C5C" w:rsidRDefault="00B34140" w:rsidP="005C3AA8">
      <w:pPr>
        <w:pStyle w:val="a3"/>
        <w:widowControl/>
        <w:numPr>
          <w:ilvl w:val="0"/>
          <w:numId w:val="46"/>
        </w:numPr>
        <w:suppressAutoHyphens/>
        <w:autoSpaceDE/>
        <w:autoSpaceDN/>
        <w:adjustRightInd/>
        <w:ind w:left="0"/>
        <w:jc w:val="both"/>
      </w:pPr>
      <w:r w:rsidRPr="00C66C5C">
        <w:t>вежливость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корректность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тактичность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скромность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Кодекс корпоративной этики описывает: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набор этических правил и рекомендаций, конкретизирующих нормы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дисциплинарные меры, направленные на наказание за нарушения правил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правила внутреннего распорядка организации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систему ценностей и правил этики организации, которых должны придерживаться работники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Для всестороннего анализа конкретного аспекта деятельности организации, который вызывает обеспокоенность и может повлиять на имидж и перспективы организации, назначается:</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этическая экспертиза</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этическое консультирование</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социальная ревизия</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внутренний аудит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Тип подчинения, при котором работник воспринимает подчинение как вынужденное и внешне навязанное отношение, называется:</w:t>
      </w:r>
    </w:p>
    <w:p w:rsidR="00B34140" w:rsidRPr="00C66C5C" w:rsidRDefault="00B34140" w:rsidP="005C3AA8">
      <w:pPr>
        <w:pStyle w:val="a3"/>
        <w:widowControl/>
        <w:numPr>
          <w:ilvl w:val="0"/>
          <w:numId w:val="39"/>
        </w:numPr>
        <w:suppressAutoHyphens/>
        <w:autoSpaceDE/>
        <w:autoSpaceDN/>
        <w:adjustRightInd/>
        <w:ind w:left="0"/>
        <w:jc w:val="both"/>
      </w:pPr>
      <w:r w:rsidRPr="00C66C5C">
        <w:t>безынициативность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строптивость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равнодушие</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безответственность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 гласящий «Не стоит отклоняться от темы разговора, необходимо найти решение проблемы», называется принципом:</w:t>
      </w:r>
    </w:p>
    <w:p w:rsidR="00B34140" w:rsidRPr="00C66C5C" w:rsidRDefault="00B34140" w:rsidP="005C3AA8">
      <w:pPr>
        <w:pStyle w:val="a3"/>
        <w:widowControl/>
        <w:numPr>
          <w:ilvl w:val="0"/>
          <w:numId w:val="38"/>
        </w:numPr>
        <w:suppressAutoHyphens/>
        <w:autoSpaceDE/>
        <w:autoSpaceDN/>
        <w:adjustRightInd/>
        <w:ind w:left="0"/>
        <w:jc w:val="both"/>
      </w:pPr>
      <w:r w:rsidRPr="00C66C5C">
        <w:t>системности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активного слушания</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целесообразности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целеполагания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Управленческое общение предполагает:</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с учетом обратной связи</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руководителями и подчиненными на основе административно-правовых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работниками на основе административно-моральных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без учета обратной связи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Pr>
          <w:b/>
        </w:rPr>
        <w:t>С</w:t>
      </w:r>
      <w:r w:rsidRPr="00B921C9">
        <w:rPr>
          <w:b/>
        </w:rPr>
        <w:t>пособность устанавливать и поддерживать необходимые контакты с другими людьми называется:</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организация</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коммуникативный опыт</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коммуникативное управление</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компетентность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формального ограничения коммуникаций в бизнесе, при котором независимо от степени напряженности деловой атмосферы проявляется стрессоустойчивость, называется:</w:t>
      </w:r>
    </w:p>
    <w:p w:rsidR="00B34140" w:rsidRPr="00C66C5C" w:rsidRDefault="00B34140" w:rsidP="005C3AA8">
      <w:pPr>
        <w:pStyle w:val="a3"/>
        <w:widowControl/>
        <w:numPr>
          <w:ilvl w:val="0"/>
          <w:numId w:val="36"/>
        </w:numPr>
        <w:suppressAutoHyphens/>
        <w:autoSpaceDE/>
        <w:autoSpaceDN/>
        <w:adjustRightInd/>
        <w:ind w:left="0"/>
        <w:jc w:val="both"/>
      </w:pPr>
      <w:r w:rsidRPr="00C66C5C">
        <w:t>конвенциональным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ситуативным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эмоциональным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насильственным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при которых происходит обмен психическими и физиологическими состояниями, называются:</w:t>
      </w:r>
    </w:p>
    <w:p w:rsidR="00B34140" w:rsidRPr="00C66C5C" w:rsidRDefault="00B34140" w:rsidP="005C3AA8">
      <w:pPr>
        <w:pStyle w:val="a3"/>
        <w:widowControl/>
        <w:numPr>
          <w:ilvl w:val="0"/>
          <w:numId w:val="35"/>
        </w:numPr>
        <w:suppressAutoHyphens/>
        <w:autoSpaceDE/>
        <w:autoSpaceDN/>
        <w:adjustRightInd/>
        <w:ind w:left="0"/>
        <w:jc w:val="both"/>
      </w:pPr>
      <w:r w:rsidRPr="00C66C5C">
        <w:t>когнитивными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мотивационными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деятельными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кондиционными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Основной целью проведения деловых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выявление разных точек зрения по определенным вопросам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деловая дискуссия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принятие согласованного решения в процессе общения заинтересованных сторон</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встреча представителей разных организаций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являются одной из основных форм:</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общения</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дискуссии</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спора</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устного общения в официально-деловом стиле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w:t>
      </w:r>
    </w:p>
    <w:p w:rsidR="00B34140" w:rsidRPr="00C66C5C" w:rsidRDefault="00B34140" w:rsidP="005C3AA8">
      <w:pPr>
        <w:pStyle w:val="a3"/>
        <w:widowControl/>
        <w:numPr>
          <w:ilvl w:val="0"/>
          <w:numId w:val="33"/>
        </w:numPr>
        <w:suppressAutoHyphens/>
        <w:autoSpaceDE/>
        <w:autoSpaceDN/>
        <w:adjustRightInd/>
        <w:ind w:left="0"/>
        <w:jc w:val="both"/>
      </w:pPr>
      <w:r w:rsidRPr="00C66C5C">
        <w:t>не имеют конкретной цели</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носят формальный характер</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не направлены на заключение соглашений</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всегда имеют конкретную цель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Какое количество стадий имеют деловые переговоры:</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две;</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четыре;</w:t>
      </w:r>
    </w:p>
    <w:p w:rsidR="00B34140" w:rsidRPr="00C66C5C" w:rsidRDefault="00B34140" w:rsidP="005C3AA8">
      <w:pPr>
        <w:pStyle w:val="a3"/>
        <w:widowControl/>
        <w:numPr>
          <w:ilvl w:val="0"/>
          <w:numId w:val="32"/>
        </w:numPr>
        <w:suppressAutoHyphens/>
        <w:autoSpaceDE/>
        <w:autoSpaceDN/>
        <w:adjustRightInd/>
        <w:ind w:left="0"/>
        <w:jc w:val="both"/>
      </w:pPr>
      <w:r>
        <w:t>т</w:t>
      </w:r>
      <w:r w:rsidRPr="00C66C5C">
        <w:t>ри</w:t>
      </w:r>
      <w:r>
        <w:t>;</w:t>
      </w:r>
    </w:p>
    <w:p w:rsidR="00B34140" w:rsidRPr="00C66C5C" w:rsidRDefault="00B34140" w:rsidP="005C3AA8">
      <w:pPr>
        <w:pStyle w:val="a3"/>
        <w:widowControl/>
        <w:numPr>
          <w:ilvl w:val="0"/>
          <w:numId w:val="32"/>
        </w:numPr>
        <w:suppressAutoHyphens/>
        <w:autoSpaceDE/>
        <w:autoSpaceDN/>
        <w:adjustRightInd/>
        <w:ind w:left="0"/>
        <w:jc w:val="both"/>
      </w:pPr>
      <w:r>
        <w:t>п</w:t>
      </w:r>
      <w:r w:rsidRPr="00C66C5C">
        <w:t>ять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подготовки деловых переговоров является:</w:t>
      </w:r>
    </w:p>
    <w:p w:rsidR="00B34140" w:rsidRPr="00C66C5C" w:rsidRDefault="00B34140" w:rsidP="005C3AA8">
      <w:pPr>
        <w:pStyle w:val="a3"/>
        <w:widowControl/>
        <w:numPr>
          <w:ilvl w:val="0"/>
          <w:numId w:val="31"/>
        </w:numPr>
        <w:suppressAutoHyphens/>
        <w:autoSpaceDE/>
        <w:autoSpaceDN/>
        <w:adjustRightInd/>
        <w:ind w:left="0"/>
        <w:jc w:val="both"/>
      </w:pPr>
      <w:r w:rsidRPr="00C66C5C">
        <w:t>приглашение участников</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сбор и анализ необходимой информации</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достижение формального согласия</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раскрытие глубинных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процесса переговоров является:</w:t>
      </w:r>
    </w:p>
    <w:p w:rsidR="00B34140" w:rsidRPr="00C66C5C" w:rsidRDefault="00B34140" w:rsidP="005C3AA8">
      <w:pPr>
        <w:pStyle w:val="a3"/>
        <w:widowControl/>
        <w:numPr>
          <w:ilvl w:val="0"/>
          <w:numId w:val="30"/>
        </w:numPr>
        <w:suppressAutoHyphens/>
        <w:autoSpaceDE/>
        <w:autoSpaceDN/>
        <w:adjustRightInd/>
        <w:ind w:left="0"/>
        <w:jc w:val="both"/>
      </w:pPr>
      <w:r w:rsidRPr="00C66C5C">
        <w:t>разработка вариантов предложений для договоренности</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начало переговорного процесса</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выбор средств ведения переговоров</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достижение формального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На заключительной стадии деловых переговоров «Достижение согласия» выделяются следующие этапы:</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выбор средств ведения переговоров, анализ необходимой информации, выявление вариантов для соглашения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формулировка повестки дня, раскрытие интересов сторон, окончательное обсуждение</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выявление вариантов для соглашения, окончательное обсуждение, достижение формального согласия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достижение формального согласия, установление контакта между сторонами, выявление спорных вопросов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Согласно теории аргументации в деловых переговорах необходимо наиболее значимый факт приводить:</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конце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середине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 или в середине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правилом, помогающим убедить делового партнера по переговорам, является:</w:t>
      </w:r>
    </w:p>
    <w:p w:rsidR="00B34140" w:rsidRPr="00C66C5C" w:rsidRDefault="00B34140" w:rsidP="005C3AA8">
      <w:pPr>
        <w:pStyle w:val="a3"/>
        <w:widowControl/>
        <w:numPr>
          <w:ilvl w:val="0"/>
          <w:numId w:val="27"/>
        </w:numPr>
        <w:suppressAutoHyphens/>
        <w:autoSpaceDE/>
        <w:autoSpaceDN/>
        <w:adjustRightInd/>
        <w:ind w:left="0"/>
        <w:jc w:val="both"/>
      </w:pPr>
      <w:r w:rsidRPr="00C66C5C">
        <w:t>конструктивная критика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использование невербальных средств общения</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критическая оценка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соблюдение очередности приводимых аргументов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невербальным средствам общения при ведении переговоров относятся:</w:t>
      </w:r>
    </w:p>
    <w:p w:rsidR="00B34140" w:rsidRPr="00C66C5C" w:rsidRDefault="00B34140" w:rsidP="005C3AA8">
      <w:pPr>
        <w:pStyle w:val="a3"/>
        <w:widowControl/>
        <w:numPr>
          <w:ilvl w:val="0"/>
          <w:numId w:val="26"/>
        </w:numPr>
        <w:suppressAutoHyphens/>
        <w:autoSpaceDE/>
        <w:autoSpaceDN/>
        <w:adjustRightInd/>
        <w:ind w:left="0"/>
        <w:jc w:val="both"/>
      </w:pPr>
      <w:r w:rsidRPr="00C66C5C">
        <w:t>слова, паронимы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лексика, синтаксис</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мимика, жесты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соблюдение этики общения, коммуникабельность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Проявлением </w:t>
      </w:r>
      <w:proofErr w:type="spellStart"/>
      <w:r w:rsidRPr="00B921C9">
        <w:rPr>
          <w:b/>
        </w:rPr>
        <w:t>эмпатии</w:t>
      </w:r>
      <w:proofErr w:type="spellEnd"/>
      <w:r w:rsidRPr="00B921C9">
        <w:rPr>
          <w:b/>
        </w:rPr>
        <w:t xml:space="preserve"> при ведении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способность сопереживать собеседнику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умение поддержать беседу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коммуникабельность</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толерантность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Конструктивная критика заключается в следующем:</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 в рамках соблюдения этических норм</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соблюдении этики общения</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умении подобрать комплимент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Переговоры деловых партнеров происходят:</w:t>
      </w:r>
    </w:p>
    <w:p w:rsidR="00B34140" w:rsidRPr="00C66C5C" w:rsidRDefault="00B34140" w:rsidP="005C3AA8">
      <w:pPr>
        <w:pStyle w:val="a3"/>
        <w:widowControl/>
        <w:numPr>
          <w:ilvl w:val="0"/>
          <w:numId w:val="24"/>
        </w:numPr>
        <w:suppressAutoHyphens/>
        <w:autoSpaceDE/>
        <w:autoSpaceDN/>
        <w:adjustRightInd/>
        <w:ind w:left="0"/>
        <w:jc w:val="both"/>
      </w:pPr>
      <w:r w:rsidRPr="00C66C5C">
        <w:t>в неравных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условиях подчиненности</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произвольно</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подчиненного с руководством происходят:</w:t>
      </w:r>
    </w:p>
    <w:p w:rsidR="00B34140" w:rsidRPr="00C66C5C" w:rsidRDefault="00B34140" w:rsidP="005C3AA8">
      <w:pPr>
        <w:pStyle w:val="a3"/>
        <w:widowControl/>
        <w:numPr>
          <w:ilvl w:val="0"/>
          <w:numId w:val="23"/>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произвольно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децентрализовано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в неравных условиях</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Основой целью «мягкого подхода» ведения деловых переговоров является:</w:t>
      </w:r>
    </w:p>
    <w:p w:rsidR="00B34140" w:rsidRPr="00C66C5C" w:rsidRDefault="00B34140" w:rsidP="005C3AA8">
      <w:pPr>
        <w:pStyle w:val="a3"/>
        <w:widowControl/>
        <w:numPr>
          <w:ilvl w:val="0"/>
          <w:numId w:val="22"/>
        </w:numPr>
        <w:suppressAutoHyphens/>
        <w:autoSpaceDE/>
        <w:autoSpaceDN/>
        <w:adjustRightInd/>
        <w:ind w:left="0"/>
        <w:jc w:val="both"/>
      </w:pPr>
      <w:r w:rsidRPr="00C66C5C">
        <w:t>разумный результат</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соглашение</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признание первенства</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деловая активность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Требование уступок в качестве условия для продолжения отношений является признаком:</w:t>
      </w:r>
    </w:p>
    <w:p w:rsidR="00B34140" w:rsidRPr="00C66C5C" w:rsidRDefault="00B34140" w:rsidP="005C3AA8">
      <w:pPr>
        <w:pStyle w:val="a3"/>
        <w:widowControl/>
        <w:numPr>
          <w:ilvl w:val="0"/>
          <w:numId w:val="21"/>
        </w:numPr>
        <w:suppressAutoHyphens/>
        <w:autoSpaceDE/>
        <w:autoSpaceDN/>
        <w:adjustRightInd/>
        <w:ind w:left="0"/>
        <w:jc w:val="both"/>
      </w:pPr>
      <w:r w:rsidRPr="00C66C5C">
        <w:t>«жесткого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«мягкого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«принципиального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Продолжение деловых переговоров независимо от степени доверия является характерной чертой:</w:t>
      </w:r>
    </w:p>
    <w:p w:rsidR="00B34140" w:rsidRPr="00C66C5C" w:rsidRDefault="00B34140" w:rsidP="00B921C9">
      <w:pPr>
        <w:ind w:firstLine="709"/>
        <w:jc w:val="both"/>
      </w:pPr>
      <w:r w:rsidRPr="00C66C5C">
        <w:t>1) «классического подхода»</w:t>
      </w:r>
      <w:r>
        <w:t>;</w:t>
      </w:r>
    </w:p>
    <w:p w:rsidR="00B34140" w:rsidRPr="00C66C5C" w:rsidRDefault="00B34140" w:rsidP="00B921C9">
      <w:pPr>
        <w:ind w:firstLine="709"/>
        <w:jc w:val="both"/>
      </w:pPr>
      <w:r w:rsidRPr="00C66C5C">
        <w:t>2) «жесткого подхода»</w:t>
      </w:r>
      <w:r>
        <w:t>;</w:t>
      </w:r>
    </w:p>
    <w:p w:rsidR="00B34140" w:rsidRPr="00C66C5C" w:rsidRDefault="00B34140" w:rsidP="00B921C9">
      <w:pPr>
        <w:ind w:firstLine="709"/>
        <w:jc w:val="both"/>
      </w:pPr>
      <w:r w:rsidRPr="00C66C5C">
        <w:t>3) «принципиального подхода»</w:t>
      </w:r>
      <w:r>
        <w:t>;</w:t>
      </w:r>
    </w:p>
    <w:p w:rsidR="00B34140" w:rsidRPr="00C66C5C" w:rsidRDefault="00B34140" w:rsidP="00B921C9">
      <w:pPr>
        <w:ind w:firstLine="709"/>
        <w:jc w:val="both"/>
      </w:pPr>
      <w:r w:rsidRPr="00C66C5C">
        <w:t>4) «мягкого подхода»</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«Принципиальный подход» ведения переговоров характеризуется:</w:t>
      </w:r>
    </w:p>
    <w:p w:rsidR="00B34140" w:rsidRPr="00C66C5C" w:rsidRDefault="00B34140" w:rsidP="005C3AA8">
      <w:pPr>
        <w:pStyle w:val="a3"/>
        <w:widowControl/>
        <w:numPr>
          <w:ilvl w:val="0"/>
          <w:numId w:val="20"/>
        </w:numPr>
        <w:suppressAutoHyphens/>
        <w:autoSpaceDE/>
        <w:autoSpaceDN/>
        <w:adjustRightInd/>
        <w:ind w:left="0"/>
        <w:jc w:val="both"/>
      </w:pPr>
      <w:r w:rsidRPr="00C66C5C">
        <w:t>недоверием к иной точке зрения</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отсутствием логики рассуждений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наличием уступок для поддержания отношений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анализом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Признаком какого подхода ведения деловых переговоров является требование дивидендов в качестве оплаты соглашения:</w:t>
      </w:r>
    </w:p>
    <w:p w:rsidR="00B34140" w:rsidRPr="00C66C5C" w:rsidRDefault="00B34140" w:rsidP="005C3AA8">
      <w:pPr>
        <w:pStyle w:val="a3"/>
        <w:widowControl/>
        <w:numPr>
          <w:ilvl w:val="0"/>
          <w:numId w:val="19"/>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Особенностью какого подхода ведения переговоров является разработка многоплановых вариантов выбора решений:</w:t>
      </w:r>
    </w:p>
    <w:p w:rsidR="00B34140" w:rsidRPr="00C66C5C" w:rsidRDefault="00B34140" w:rsidP="005C3AA8">
      <w:pPr>
        <w:pStyle w:val="a3"/>
        <w:widowControl/>
        <w:numPr>
          <w:ilvl w:val="0"/>
          <w:numId w:val="18"/>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«тривиального подхода»</w:t>
      </w:r>
      <w:r>
        <w:t>.</w:t>
      </w:r>
    </w:p>
    <w:p w:rsidR="00B34140" w:rsidRDefault="00B34140" w:rsidP="001C719B">
      <w:pPr>
        <w:shd w:val="clear" w:color="auto" w:fill="FFFFFF"/>
        <w:ind w:left="567"/>
        <w:jc w:val="both"/>
        <w:rPr>
          <w:b/>
        </w:rPr>
      </w:pPr>
    </w:p>
    <w:p w:rsidR="00B34140" w:rsidRDefault="00B34140" w:rsidP="008B163C">
      <w:pPr>
        <w:jc w:val="both"/>
        <w:rPr>
          <w:b/>
        </w:rPr>
      </w:pPr>
      <w:r>
        <w:rPr>
          <w:b/>
        </w:rPr>
        <w:tab/>
      </w:r>
      <w:r>
        <w:rPr>
          <w:b/>
        </w:rPr>
        <w:tab/>
      </w:r>
      <w:r>
        <w:rPr>
          <w:b/>
        </w:rPr>
        <w:tab/>
      </w:r>
    </w:p>
    <w:p w:rsidR="00B34140" w:rsidRDefault="00B34140" w:rsidP="008B163C">
      <w:pPr>
        <w:jc w:val="both"/>
        <w:rPr>
          <w:b/>
          <w:bCs/>
        </w:rPr>
      </w:pPr>
      <w:r w:rsidRPr="00DC11F5">
        <w:rPr>
          <w:b/>
          <w:bCs/>
        </w:rPr>
        <w:t>Прим</w:t>
      </w:r>
      <w:r>
        <w:rPr>
          <w:b/>
          <w:bCs/>
        </w:rPr>
        <w:t>ерный список вопросов к зачёту</w:t>
      </w:r>
    </w:p>
    <w:p w:rsidR="00B34140" w:rsidRDefault="00B34140" w:rsidP="00DE2988">
      <w:pPr>
        <w:pStyle w:val="1"/>
        <w:spacing w:after="0" w:line="240" w:lineRule="auto"/>
        <w:ind w:left="1418"/>
        <w:jc w:val="both"/>
        <w:rPr>
          <w:rFonts w:ascii="Times New Roman" w:hAnsi="Times New Roman"/>
          <w:bCs/>
          <w:sz w:val="24"/>
          <w:szCs w:val="24"/>
        </w:rPr>
      </w:pPr>
    </w:p>
    <w:p w:rsidR="00B34140" w:rsidRPr="00DE2988"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1.  Понятие «Деловая</w:t>
      </w:r>
      <w:r w:rsidRPr="00DE2988">
        <w:rPr>
          <w:rFonts w:ascii="Times New Roman" w:hAnsi="Times New Roman"/>
          <w:bCs/>
          <w:sz w:val="24"/>
          <w:szCs w:val="24"/>
        </w:rPr>
        <w:t xml:space="preserve"> коммуникация», теоретические и практические аспекты его разработки.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деловой коммуникации: внутренний и внешний.</w:t>
      </w:r>
    </w:p>
    <w:p w:rsidR="00B34140" w:rsidRDefault="00B34140" w:rsidP="00DE2988">
      <w:pPr>
        <w:jc w:val="both"/>
      </w:pPr>
      <w:r>
        <w:t>7.   Язык как средство общения.</w:t>
      </w:r>
    </w:p>
    <w:p w:rsidR="00B34140" w:rsidRDefault="00B34140" w:rsidP="008B163C">
      <w:pPr>
        <w:jc w:val="both"/>
      </w:pPr>
      <w:r>
        <w:t>8. Предрассудки в деловой коммуникации.</w:t>
      </w:r>
    </w:p>
    <w:p w:rsidR="00B34140" w:rsidRDefault="00B34140" w:rsidP="008B163C">
      <w:pPr>
        <w:jc w:val="both"/>
      </w:pPr>
      <w:r>
        <w:t>9. Конфликты в деловых переговорах и пути их преодоления.</w:t>
      </w:r>
    </w:p>
    <w:p w:rsidR="00B34140" w:rsidRDefault="00B34140" w:rsidP="008B163C">
      <w:pPr>
        <w:jc w:val="both"/>
      </w:pPr>
      <w:r>
        <w:t>10. Понимание собственной индивидуальности на основе соотнесения с другими.</w:t>
      </w:r>
    </w:p>
    <w:p w:rsidR="00B34140" w:rsidRDefault="00B34140" w:rsidP="008B163C">
      <w:pPr>
        <w:jc w:val="both"/>
      </w:pPr>
      <w:r>
        <w:t>11. Происхождение стереотипов и значение стереотипов для межкультурной коммуникации.</w:t>
      </w:r>
    </w:p>
    <w:p w:rsidR="00B34140" w:rsidRDefault="00B34140" w:rsidP="008B163C">
      <w:pPr>
        <w:jc w:val="both"/>
      </w:pPr>
      <w:r>
        <w:t>12. Художественное творчество и межкультурное взаимодействие.</w:t>
      </w:r>
    </w:p>
    <w:p w:rsidR="00B34140" w:rsidRDefault="00B34140" w:rsidP="008B163C">
      <w:pPr>
        <w:jc w:val="both"/>
      </w:pPr>
      <w:r>
        <w:t>13. Путешествия и межкультурное взаимодействие.</w:t>
      </w:r>
    </w:p>
    <w:p w:rsidR="00B34140" w:rsidRDefault="00B34140" w:rsidP="008B163C">
      <w:pPr>
        <w:jc w:val="both"/>
      </w:pPr>
      <w:r>
        <w:t>14. Цели деловой коммуникации на разных уровнях общения и её эффективность.</w:t>
      </w:r>
    </w:p>
    <w:p w:rsidR="00B34140" w:rsidRDefault="00B34140" w:rsidP="00DB792C">
      <w:pPr>
        <w:jc w:val="both"/>
        <w:rPr>
          <w:bCs/>
        </w:rPr>
      </w:pPr>
      <w:r>
        <w:rPr>
          <w:bCs/>
        </w:rPr>
        <w:t xml:space="preserve">15. Понятие «Межкультурная компетентность» и «Коммуникативная компетентность». </w:t>
      </w:r>
    </w:p>
    <w:p w:rsidR="00B34140" w:rsidRDefault="00B34140" w:rsidP="00DB792C">
      <w:pPr>
        <w:jc w:val="both"/>
        <w:rPr>
          <w:bCs/>
        </w:rPr>
      </w:pPr>
      <w:r>
        <w:rPr>
          <w:bCs/>
        </w:rPr>
        <w:t>16. Наука и образование: уровни взаимодействия.</w:t>
      </w:r>
    </w:p>
    <w:p w:rsidR="00B34140" w:rsidRDefault="00B34140" w:rsidP="00DB792C">
      <w:pPr>
        <w:jc w:val="both"/>
        <w:rPr>
          <w:bCs/>
        </w:rPr>
      </w:pPr>
      <w:r>
        <w:rPr>
          <w:bCs/>
        </w:rPr>
        <w:t>17. Глобальные СМИ и локальные системы.</w:t>
      </w:r>
    </w:p>
    <w:p w:rsidR="00B34140" w:rsidRDefault="00B34140"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B34140" w:rsidRDefault="00B34140" w:rsidP="00DB792C">
      <w:pPr>
        <w:jc w:val="both"/>
        <w:rPr>
          <w:bCs/>
        </w:rPr>
      </w:pPr>
      <w:r>
        <w:rPr>
          <w:bCs/>
        </w:rPr>
        <w:t>19. Сущность толерантного подхода к деловой коммуникации.</w:t>
      </w:r>
    </w:p>
    <w:p w:rsidR="00B34140" w:rsidRPr="005F48B9" w:rsidRDefault="00B34140" w:rsidP="00DB792C">
      <w:pPr>
        <w:jc w:val="both"/>
        <w:rPr>
          <w:bCs/>
        </w:rPr>
      </w:pPr>
      <w:r>
        <w:rPr>
          <w:bCs/>
        </w:rPr>
        <w:t>20. Этапы деловой коммуникации.</w:t>
      </w:r>
    </w:p>
    <w:p w:rsidR="00B34140" w:rsidRPr="00DC11F5" w:rsidRDefault="00B34140" w:rsidP="00742E46">
      <w:pPr>
        <w:autoSpaceDE w:val="0"/>
        <w:autoSpaceDN w:val="0"/>
        <w:adjustRightInd w:val="0"/>
        <w:ind w:left="1416" w:firstLine="708"/>
        <w:rPr>
          <w:b/>
          <w:bCs/>
        </w:rPr>
      </w:pPr>
    </w:p>
    <w:p w:rsidR="00B34140" w:rsidRDefault="00B34140" w:rsidP="00FC3B95">
      <w:pPr>
        <w:autoSpaceDE w:val="0"/>
        <w:autoSpaceDN w:val="0"/>
        <w:adjustRightInd w:val="0"/>
        <w:jc w:val="center"/>
        <w:rPr>
          <w:b/>
          <w:bCs/>
        </w:rPr>
      </w:pPr>
    </w:p>
    <w:p w:rsidR="00B34140" w:rsidRPr="00DC11F5" w:rsidRDefault="00B341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B34140" w:rsidRDefault="00B34140" w:rsidP="00FC3B95">
      <w:pPr>
        <w:autoSpaceDE w:val="0"/>
        <w:autoSpaceDN w:val="0"/>
        <w:adjustRightInd w:val="0"/>
        <w:jc w:val="both"/>
        <w:rPr>
          <w:b/>
        </w:rPr>
      </w:pPr>
      <w:r w:rsidRPr="007E347D">
        <w:rPr>
          <w:b/>
        </w:rPr>
        <w:t xml:space="preserve">                                                               Тест № 2</w:t>
      </w:r>
    </w:p>
    <w:p w:rsidR="00B34140" w:rsidRPr="007E347D" w:rsidRDefault="00B34140" w:rsidP="00FC3B95">
      <w:pPr>
        <w:autoSpaceDE w:val="0"/>
        <w:autoSpaceDN w:val="0"/>
        <w:adjustRightInd w:val="0"/>
        <w:jc w:val="both"/>
        <w:rPr>
          <w:b/>
        </w:rPr>
      </w:pPr>
    </w:p>
    <w:p w:rsidR="00115A3B" w:rsidRDefault="00B34140" w:rsidP="00817180">
      <w:pPr>
        <w:numPr>
          <w:ilvl w:val="0"/>
          <w:numId w:val="48"/>
        </w:numPr>
        <w:ind w:left="284"/>
        <w:rPr>
          <w:b/>
        </w:rPr>
      </w:pP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p>
    <w:p w:rsidR="00115A3B" w:rsidRPr="00115A3B" w:rsidRDefault="00B34140" w:rsidP="00817180">
      <w:pPr>
        <w:numPr>
          <w:ilvl w:val="0"/>
          <w:numId w:val="50"/>
        </w:numPr>
        <w:ind w:left="284"/>
      </w:pPr>
      <w:r w:rsidRPr="00940014">
        <w:rPr>
          <w:b/>
        </w:rPr>
        <w:t>Европа и Северная Америка, Средиземноморские страны (Северная Африка и Израиль)</w:t>
      </w:r>
    </w:p>
    <w:p w:rsidR="00115A3B" w:rsidRPr="00115A3B" w:rsidRDefault="00B34140" w:rsidP="00817180">
      <w:pPr>
        <w:numPr>
          <w:ilvl w:val="0"/>
          <w:numId w:val="50"/>
        </w:numPr>
        <w:ind w:left="284"/>
      </w:pPr>
      <w:r w:rsidRPr="00940014">
        <w:rPr>
          <w:b/>
        </w:rPr>
        <w:t>Южная Африка и район Сахары</w:t>
      </w:r>
    </w:p>
    <w:p w:rsidR="00115A3B" w:rsidRPr="00115A3B" w:rsidRDefault="00B34140" w:rsidP="00817180">
      <w:pPr>
        <w:numPr>
          <w:ilvl w:val="0"/>
          <w:numId w:val="50"/>
        </w:numPr>
        <w:ind w:left="284"/>
      </w:pPr>
      <w:r w:rsidRPr="00940014">
        <w:rPr>
          <w:b/>
        </w:rPr>
        <w:t>Юго-Восточная Азия</w:t>
      </w:r>
    </w:p>
    <w:p w:rsidR="00115A3B" w:rsidRPr="00115A3B" w:rsidRDefault="00B34140" w:rsidP="00817180">
      <w:pPr>
        <w:numPr>
          <w:ilvl w:val="0"/>
          <w:numId w:val="50"/>
        </w:numPr>
        <w:ind w:left="284"/>
      </w:pPr>
      <w:r w:rsidRPr="00940014">
        <w:rPr>
          <w:b/>
        </w:rPr>
        <w:t>Острова Тихого океана</w:t>
      </w:r>
    </w:p>
    <w:p w:rsidR="00115A3B" w:rsidRPr="00115A3B" w:rsidRDefault="00B34140" w:rsidP="00817180">
      <w:pPr>
        <w:numPr>
          <w:ilvl w:val="0"/>
          <w:numId w:val="50"/>
        </w:numPr>
        <w:ind w:left="284"/>
      </w:pPr>
      <w:r w:rsidRPr="00940014">
        <w:rPr>
          <w:b/>
        </w:rPr>
        <w:t>Культурный рег</w:t>
      </w:r>
      <w:r>
        <w:rPr>
          <w:b/>
        </w:rPr>
        <w:t>ион индейцев Северной Америки</w:t>
      </w:r>
    </w:p>
    <w:p w:rsidR="00115A3B" w:rsidRPr="00115A3B" w:rsidRDefault="00B34140" w:rsidP="00817180">
      <w:pPr>
        <w:numPr>
          <w:ilvl w:val="0"/>
          <w:numId w:val="50"/>
        </w:numPr>
        <w:ind w:left="284"/>
      </w:pPr>
      <w:r w:rsidRPr="00940014">
        <w:rPr>
          <w:b/>
        </w:rPr>
        <w:t>Культурный регион индейцев Юной Америки</w:t>
      </w:r>
    </w:p>
    <w:p w:rsidR="00115A3B" w:rsidRDefault="00B34140" w:rsidP="00817180">
      <w:pPr>
        <w:numPr>
          <w:ilvl w:val="0"/>
          <w:numId w:val="50"/>
        </w:numPr>
        <w:ind w:left="284"/>
      </w:pPr>
      <w:r w:rsidRPr="00940014">
        <w:t>Китай, Малайзия</w:t>
      </w:r>
    </w:p>
    <w:p w:rsidR="00115A3B" w:rsidRDefault="00B34140" w:rsidP="00817180">
      <w:pPr>
        <w:numPr>
          <w:ilvl w:val="0"/>
          <w:numId w:val="50"/>
        </w:numPr>
        <w:ind w:left="284"/>
      </w:pPr>
      <w:r w:rsidRPr="00940014">
        <w:t>Сингапур</w:t>
      </w:r>
    </w:p>
    <w:p w:rsidR="00115A3B" w:rsidRDefault="00B34140" w:rsidP="00817180">
      <w:pPr>
        <w:numPr>
          <w:ilvl w:val="0"/>
          <w:numId w:val="50"/>
        </w:numPr>
        <w:ind w:left="284"/>
      </w:pPr>
      <w:r w:rsidRPr="00940014">
        <w:t>Япония</w:t>
      </w:r>
    </w:p>
    <w:p w:rsidR="00115A3B" w:rsidRDefault="00B34140" w:rsidP="00817180">
      <w:pPr>
        <w:numPr>
          <w:ilvl w:val="0"/>
          <w:numId w:val="50"/>
        </w:numPr>
        <w:ind w:left="284"/>
      </w:pPr>
      <w:r w:rsidRPr="00940014">
        <w:t>Народы Севера Азии (якуты, ненцы и т.д.) и Аляски</w:t>
      </w:r>
    </w:p>
    <w:p w:rsidR="00B34140" w:rsidRPr="00940014" w:rsidRDefault="00B34140" w:rsidP="00817180">
      <w:pPr>
        <w:numPr>
          <w:ilvl w:val="0"/>
          <w:numId w:val="50"/>
        </w:numPr>
        <w:ind w:left="284"/>
      </w:pPr>
      <w:r w:rsidRPr="00940014">
        <w:t>Средняя Азия</w:t>
      </w:r>
    </w:p>
    <w:p w:rsidR="00B34140" w:rsidRDefault="00B34140" w:rsidP="00817180">
      <w:pPr>
        <w:ind w:left="284" w:hanging="360"/>
      </w:pPr>
    </w:p>
    <w:p w:rsidR="00B34140" w:rsidRPr="00940014" w:rsidRDefault="00B34140" w:rsidP="00817180">
      <w:pPr>
        <w:ind w:hanging="76"/>
      </w:pPr>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bookmarkStart w:id="0" w:name="_GoBack"/>
      <w:bookmarkEnd w:id="0"/>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B34140" w:rsidRDefault="00B34140" w:rsidP="00817180">
      <w:pPr>
        <w:ind w:left="284" w:hanging="360"/>
      </w:pPr>
    </w:p>
    <w:p w:rsidR="00115A3B" w:rsidRDefault="00115A3B" w:rsidP="00817180">
      <w:pPr>
        <w:ind w:left="284" w:hanging="360"/>
        <w:rPr>
          <w:b/>
        </w:rPr>
      </w:pPr>
      <w:r>
        <w:rPr>
          <w:b/>
        </w:rPr>
        <w:t xml:space="preserve">3. </w:t>
      </w:r>
      <w:r w:rsidR="00B34140" w:rsidRPr="00322465">
        <w:rPr>
          <w:b/>
        </w:rPr>
        <w:t xml:space="preserve">Г. </w:t>
      </w:r>
      <w:proofErr w:type="spellStart"/>
      <w:r w:rsidR="00B34140" w:rsidRPr="00322465">
        <w:rPr>
          <w:b/>
        </w:rPr>
        <w:t>Хофстеде</w:t>
      </w:r>
      <w:proofErr w:type="spellEnd"/>
      <w:r w:rsidR="00B34140" w:rsidRPr="00322465">
        <w:rPr>
          <w:b/>
        </w:rPr>
        <w:t xml:space="preserve"> выделил основополагающие индексы, характеризующие специфику коммуникации в разны культурах:</w:t>
      </w:r>
    </w:p>
    <w:p w:rsidR="00115A3B" w:rsidRDefault="00B34140" w:rsidP="00817180">
      <w:pPr>
        <w:numPr>
          <w:ilvl w:val="0"/>
          <w:numId w:val="51"/>
        </w:numPr>
        <w:ind w:left="284"/>
        <w:rPr>
          <w:b/>
        </w:rPr>
      </w:pPr>
      <w:r w:rsidRPr="00940014">
        <w:rPr>
          <w:b/>
        </w:rPr>
        <w:t>индекс</w:t>
      </w:r>
      <w:r w:rsidR="00115A3B">
        <w:rPr>
          <w:b/>
        </w:rPr>
        <w:t xml:space="preserve"> индивидуализма/коллективизма</w:t>
      </w:r>
    </w:p>
    <w:p w:rsidR="00115A3B" w:rsidRPr="00115A3B" w:rsidRDefault="00B34140" w:rsidP="00817180">
      <w:pPr>
        <w:numPr>
          <w:ilvl w:val="0"/>
          <w:numId w:val="51"/>
        </w:numPr>
        <w:ind w:left="284"/>
      </w:pPr>
      <w:r w:rsidRPr="00940014">
        <w:rPr>
          <w:b/>
        </w:rPr>
        <w:t>индекс ие</w:t>
      </w:r>
      <w:r w:rsidR="00115A3B">
        <w:rPr>
          <w:b/>
        </w:rPr>
        <w:t xml:space="preserve">рархической </w:t>
      </w:r>
      <w:proofErr w:type="spellStart"/>
      <w:r w:rsidR="00115A3B">
        <w:rPr>
          <w:b/>
        </w:rPr>
        <w:t>дистанцированности</w:t>
      </w:r>
      <w:proofErr w:type="spellEnd"/>
    </w:p>
    <w:p w:rsidR="00115A3B" w:rsidRPr="00115A3B" w:rsidRDefault="00B34140" w:rsidP="00817180">
      <w:pPr>
        <w:numPr>
          <w:ilvl w:val="0"/>
          <w:numId w:val="51"/>
        </w:numPr>
        <w:ind w:left="284"/>
      </w:pPr>
      <w:r w:rsidRPr="00940014">
        <w:rPr>
          <w:b/>
        </w:rPr>
        <w:t xml:space="preserve"> индекс степ</w:t>
      </w:r>
      <w:r w:rsidR="00115A3B">
        <w:rPr>
          <w:b/>
        </w:rPr>
        <w:t>ени избегания неопределённости</w:t>
      </w:r>
    </w:p>
    <w:p w:rsidR="00115A3B" w:rsidRPr="00115A3B" w:rsidRDefault="00B34140" w:rsidP="00817180">
      <w:pPr>
        <w:numPr>
          <w:ilvl w:val="0"/>
          <w:numId w:val="51"/>
        </w:numPr>
        <w:ind w:left="284"/>
      </w:pPr>
      <w:r w:rsidRPr="00940014">
        <w:rPr>
          <w:b/>
        </w:rPr>
        <w:t xml:space="preserve"> индекс мужского и женского </w:t>
      </w:r>
      <w:r w:rsidR="00115A3B">
        <w:rPr>
          <w:b/>
        </w:rPr>
        <w:t>стиля деловых взаимоотношений</w:t>
      </w:r>
    </w:p>
    <w:p w:rsidR="00115A3B" w:rsidRPr="00115A3B" w:rsidRDefault="00B34140" w:rsidP="00817180">
      <w:pPr>
        <w:numPr>
          <w:ilvl w:val="0"/>
          <w:numId w:val="51"/>
        </w:numPr>
        <w:ind w:left="284"/>
      </w:pPr>
      <w:r w:rsidRPr="00940014">
        <w:rPr>
          <w:b/>
        </w:rPr>
        <w:t>индекс ориентации на краткоср</w:t>
      </w:r>
      <w:r w:rsidR="00115A3B">
        <w:rPr>
          <w:b/>
        </w:rPr>
        <w:t>очные//долгосрочные отношения</w:t>
      </w:r>
    </w:p>
    <w:p w:rsidR="00115A3B" w:rsidRPr="00115A3B" w:rsidRDefault="00B34140" w:rsidP="00817180">
      <w:pPr>
        <w:numPr>
          <w:ilvl w:val="0"/>
          <w:numId w:val="51"/>
        </w:numPr>
        <w:ind w:left="284"/>
      </w:pPr>
      <w:r w:rsidRPr="00940014">
        <w:rPr>
          <w:b/>
        </w:rPr>
        <w:t>индекс снисхождения к слабостям/сдержанности</w:t>
      </w:r>
    </w:p>
    <w:p w:rsidR="00115A3B" w:rsidRDefault="00115A3B" w:rsidP="00817180">
      <w:pPr>
        <w:numPr>
          <w:ilvl w:val="0"/>
          <w:numId w:val="51"/>
        </w:numPr>
        <w:ind w:left="284"/>
      </w:pPr>
      <w:r>
        <w:t>индекс гендерного стиля</w:t>
      </w:r>
    </w:p>
    <w:p w:rsidR="00115A3B" w:rsidRDefault="00115A3B" w:rsidP="00817180">
      <w:pPr>
        <w:numPr>
          <w:ilvl w:val="0"/>
          <w:numId w:val="51"/>
        </w:numPr>
        <w:ind w:left="284"/>
      </w:pPr>
      <w:r>
        <w:t>индекс международного стиля</w:t>
      </w:r>
    </w:p>
    <w:p w:rsidR="00B34140" w:rsidRPr="00940014" w:rsidRDefault="00B34140" w:rsidP="00817180">
      <w:pPr>
        <w:numPr>
          <w:ilvl w:val="0"/>
          <w:numId w:val="51"/>
        </w:numPr>
        <w:ind w:left="284"/>
      </w:pPr>
      <w:r w:rsidRPr="00940014">
        <w:t xml:space="preserve"> индекс психического стиля</w:t>
      </w:r>
    </w:p>
    <w:p w:rsidR="00B34140" w:rsidRDefault="00B34140" w:rsidP="00817180">
      <w:pPr>
        <w:ind w:left="284" w:hanging="360"/>
      </w:pPr>
    </w:p>
    <w:p w:rsidR="00115A3B" w:rsidRDefault="00B34140" w:rsidP="00817180">
      <w:pPr>
        <w:ind w:left="284" w:hanging="360"/>
        <w:rPr>
          <w:b/>
        </w:rPr>
      </w:pPr>
      <w:r w:rsidRPr="00322465">
        <w:rPr>
          <w:b/>
        </w:rPr>
        <w:t>4. Модели мотивации сотрудников в разных культурах:</w:t>
      </w:r>
    </w:p>
    <w:p w:rsidR="00115A3B" w:rsidRDefault="00115A3B" w:rsidP="00817180">
      <w:pPr>
        <w:numPr>
          <w:ilvl w:val="0"/>
          <w:numId w:val="52"/>
        </w:numPr>
        <w:ind w:left="284"/>
        <w:rPr>
          <w:b/>
        </w:rPr>
      </w:pPr>
      <w:r>
        <w:rPr>
          <w:b/>
        </w:rPr>
        <w:t xml:space="preserve">мотивационные модели </w:t>
      </w:r>
    </w:p>
    <w:p w:rsidR="00115A3B" w:rsidRDefault="00B34140" w:rsidP="00817180">
      <w:pPr>
        <w:numPr>
          <w:ilvl w:val="0"/>
          <w:numId w:val="52"/>
        </w:numPr>
        <w:ind w:left="284"/>
        <w:rPr>
          <w:b/>
        </w:rPr>
      </w:pPr>
      <w:r w:rsidRPr="00940014">
        <w:rPr>
          <w:b/>
        </w:rPr>
        <w:t>процессуальн</w:t>
      </w:r>
      <w:r w:rsidR="00115A3B">
        <w:rPr>
          <w:b/>
        </w:rPr>
        <w:t>ые модели</w:t>
      </w:r>
    </w:p>
    <w:p w:rsidR="00115A3B" w:rsidRDefault="00B34140" w:rsidP="00817180">
      <w:pPr>
        <w:numPr>
          <w:ilvl w:val="0"/>
          <w:numId w:val="52"/>
        </w:numPr>
        <w:ind w:left="284"/>
        <w:rPr>
          <w:b/>
        </w:rPr>
      </w:pPr>
      <w:r w:rsidRPr="00940014">
        <w:rPr>
          <w:b/>
        </w:rPr>
        <w:t>подкрепляющие модели</w:t>
      </w:r>
    </w:p>
    <w:p w:rsidR="00115A3B" w:rsidRDefault="00B34140" w:rsidP="00817180">
      <w:pPr>
        <w:numPr>
          <w:ilvl w:val="0"/>
          <w:numId w:val="52"/>
        </w:numPr>
        <w:ind w:left="284"/>
      </w:pPr>
      <w:r w:rsidRPr="00940014">
        <w:t>процессуально-деятельные модели</w:t>
      </w:r>
    </w:p>
    <w:p w:rsidR="00115A3B" w:rsidRDefault="00B34140" w:rsidP="00817180">
      <w:pPr>
        <w:numPr>
          <w:ilvl w:val="0"/>
          <w:numId w:val="52"/>
        </w:numPr>
        <w:ind w:left="284"/>
      </w:pPr>
      <w:r w:rsidRPr="00940014">
        <w:t>генетические модели</w:t>
      </w:r>
    </w:p>
    <w:p w:rsidR="00B34140" w:rsidRPr="00940014" w:rsidRDefault="00B34140" w:rsidP="00817180">
      <w:pPr>
        <w:numPr>
          <w:ilvl w:val="0"/>
          <w:numId w:val="52"/>
        </w:numPr>
        <w:ind w:left="284"/>
      </w:pPr>
      <w:r w:rsidRPr="00940014">
        <w:t>образовательные модели</w:t>
      </w:r>
    </w:p>
    <w:p w:rsidR="00B34140" w:rsidRDefault="00B34140" w:rsidP="00817180">
      <w:pPr>
        <w:ind w:left="284" w:hanging="360"/>
      </w:pPr>
    </w:p>
    <w:p w:rsidR="00115A3B" w:rsidRDefault="00B34140" w:rsidP="00817180">
      <w:pPr>
        <w:ind w:left="284" w:hanging="360"/>
        <w:rPr>
          <w:b/>
        </w:rPr>
      </w:pPr>
      <w:r w:rsidRPr="00322465">
        <w:rPr>
          <w:b/>
        </w:rPr>
        <w:t>5. Классификации команд, которые чаще всего используются в проектной деятельности:</w:t>
      </w:r>
    </w:p>
    <w:p w:rsidR="00115A3B" w:rsidRDefault="00B34140" w:rsidP="00817180">
      <w:pPr>
        <w:numPr>
          <w:ilvl w:val="0"/>
          <w:numId w:val="54"/>
        </w:numPr>
        <w:ind w:left="284"/>
        <w:rPr>
          <w:b/>
        </w:rPr>
      </w:pPr>
      <w:r w:rsidRPr="00940014">
        <w:rPr>
          <w:b/>
        </w:rPr>
        <w:t xml:space="preserve"> монокультурная команда</w:t>
      </w:r>
    </w:p>
    <w:p w:rsidR="00115A3B" w:rsidRDefault="00B34140" w:rsidP="00817180">
      <w:pPr>
        <w:numPr>
          <w:ilvl w:val="0"/>
          <w:numId w:val="54"/>
        </w:numPr>
        <w:ind w:left="284"/>
        <w:rPr>
          <w:b/>
        </w:rPr>
      </w:pPr>
      <w:proofErr w:type="spellStart"/>
      <w:r w:rsidRPr="00940014">
        <w:rPr>
          <w:b/>
        </w:rPr>
        <w:t>мультикультурная</w:t>
      </w:r>
      <w:proofErr w:type="spellEnd"/>
      <w:r w:rsidRPr="00940014">
        <w:rPr>
          <w:b/>
        </w:rPr>
        <w:t xml:space="preserve"> команды</w:t>
      </w:r>
    </w:p>
    <w:p w:rsidR="00115A3B" w:rsidRDefault="00B34140" w:rsidP="00817180">
      <w:pPr>
        <w:numPr>
          <w:ilvl w:val="0"/>
          <w:numId w:val="54"/>
        </w:numPr>
        <w:ind w:left="284"/>
        <w:rPr>
          <w:b/>
        </w:rPr>
      </w:pPr>
      <w:r w:rsidRPr="00940014">
        <w:rPr>
          <w:b/>
        </w:rPr>
        <w:t>виртуальные команды</w:t>
      </w:r>
    </w:p>
    <w:p w:rsidR="00115A3B" w:rsidRDefault="00B34140" w:rsidP="00817180">
      <w:pPr>
        <w:numPr>
          <w:ilvl w:val="0"/>
          <w:numId w:val="54"/>
        </w:numPr>
        <w:ind w:left="284"/>
        <w:rPr>
          <w:b/>
        </w:rPr>
      </w:pPr>
      <w:proofErr w:type="spellStart"/>
      <w:r w:rsidRPr="00940014">
        <w:rPr>
          <w:b/>
        </w:rPr>
        <w:t>кроссфункциональная</w:t>
      </w:r>
      <w:proofErr w:type="spellEnd"/>
      <w:r w:rsidRPr="00940014">
        <w:rPr>
          <w:b/>
        </w:rPr>
        <w:t xml:space="preserve"> (проектная) команды</w:t>
      </w:r>
    </w:p>
    <w:p w:rsidR="00115A3B" w:rsidRDefault="00B34140" w:rsidP="00817180">
      <w:pPr>
        <w:numPr>
          <w:ilvl w:val="0"/>
          <w:numId w:val="54"/>
        </w:numPr>
        <w:ind w:left="284"/>
      </w:pPr>
      <w:r w:rsidRPr="00940014">
        <w:t>диффузная команда</w:t>
      </w:r>
    </w:p>
    <w:p w:rsidR="00B34140" w:rsidRPr="00940014" w:rsidRDefault="00B34140" w:rsidP="00817180">
      <w:pPr>
        <w:numPr>
          <w:ilvl w:val="0"/>
          <w:numId w:val="54"/>
        </w:numPr>
        <w:ind w:left="284"/>
      </w:pPr>
      <w:r w:rsidRPr="00940014">
        <w:t>временная команда</w:t>
      </w:r>
    </w:p>
    <w:p w:rsidR="00B34140" w:rsidRDefault="00B34140" w:rsidP="00817180">
      <w:pPr>
        <w:ind w:left="284" w:hanging="360"/>
      </w:pPr>
    </w:p>
    <w:p w:rsidR="00115A3B" w:rsidRDefault="00B34140" w:rsidP="00817180">
      <w:pPr>
        <w:ind w:left="284" w:hanging="360"/>
        <w:rPr>
          <w:b/>
        </w:rPr>
      </w:pPr>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p>
    <w:p w:rsidR="00115A3B" w:rsidRPr="00115A3B" w:rsidRDefault="00B34140" w:rsidP="00817180">
      <w:pPr>
        <w:numPr>
          <w:ilvl w:val="0"/>
          <w:numId w:val="55"/>
        </w:numPr>
        <w:ind w:left="284"/>
      </w:pPr>
      <w:r w:rsidRPr="00940014">
        <w:rPr>
          <w:b/>
        </w:rPr>
        <w:t xml:space="preserve"> Семья</w:t>
      </w:r>
    </w:p>
    <w:p w:rsidR="00115A3B" w:rsidRPr="00115A3B" w:rsidRDefault="00B34140" w:rsidP="00817180">
      <w:pPr>
        <w:numPr>
          <w:ilvl w:val="0"/>
          <w:numId w:val="55"/>
        </w:numPr>
        <w:ind w:left="284"/>
      </w:pPr>
      <w:r w:rsidRPr="00940014">
        <w:rPr>
          <w:b/>
        </w:rPr>
        <w:t xml:space="preserve"> Управляемая ракета</w:t>
      </w:r>
    </w:p>
    <w:p w:rsidR="00115A3B" w:rsidRPr="00115A3B" w:rsidRDefault="00B34140" w:rsidP="00817180">
      <w:pPr>
        <w:numPr>
          <w:ilvl w:val="0"/>
          <w:numId w:val="55"/>
        </w:numPr>
        <w:ind w:left="284"/>
      </w:pPr>
      <w:r w:rsidRPr="00940014">
        <w:rPr>
          <w:b/>
        </w:rPr>
        <w:t xml:space="preserve"> Инкубатор</w:t>
      </w:r>
    </w:p>
    <w:p w:rsidR="00115A3B" w:rsidRPr="00115A3B" w:rsidRDefault="00B34140" w:rsidP="00817180">
      <w:pPr>
        <w:numPr>
          <w:ilvl w:val="0"/>
          <w:numId w:val="55"/>
        </w:numPr>
        <w:ind w:left="284"/>
      </w:pPr>
      <w:r w:rsidRPr="00940014">
        <w:rPr>
          <w:b/>
        </w:rPr>
        <w:t xml:space="preserve"> «Эйфелева башня»</w:t>
      </w:r>
    </w:p>
    <w:p w:rsidR="00115A3B" w:rsidRDefault="00B34140" w:rsidP="00817180">
      <w:pPr>
        <w:numPr>
          <w:ilvl w:val="0"/>
          <w:numId w:val="55"/>
        </w:numPr>
        <w:ind w:left="284"/>
      </w:pPr>
      <w:r w:rsidRPr="00940014">
        <w:t xml:space="preserve"> Триумфальные ворота</w:t>
      </w:r>
    </w:p>
    <w:p w:rsidR="00115A3B" w:rsidRDefault="00B34140" w:rsidP="00817180">
      <w:pPr>
        <w:numPr>
          <w:ilvl w:val="0"/>
          <w:numId w:val="55"/>
        </w:numPr>
        <w:ind w:left="284"/>
      </w:pPr>
      <w:r w:rsidRPr="00940014">
        <w:t xml:space="preserve"> Школа</w:t>
      </w:r>
    </w:p>
    <w:p w:rsidR="00B34140" w:rsidRPr="00940014" w:rsidRDefault="00B34140" w:rsidP="00817180">
      <w:pPr>
        <w:numPr>
          <w:ilvl w:val="0"/>
          <w:numId w:val="55"/>
        </w:numPr>
        <w:ind w:left="284"/>
      </w:pPr>
      <w:r w:rsidRPr="00940014">
        <w:t xml:space="preserve"> Титаник</w:t>
      </w:r>
    </w:p>
    <w:p w:rsidR="00B34140" w:rsidRDefault="00B34140" w:rsidP="00817180">
      <w:pPr>
        <w:shd w:val="clear" w:color="auto" w:fill="FFFFFF"/>
        <w:ind w:left="284" w:hanging="360"/>
        <w:rPr>
          <w:i/>
        </w:rPr>
      </w:pPr>
    </w:p>
    <w:p w:rsidR="00B34140" w:rsidRPr="00940014" w:rsidRDefault="00B34140" w:rsidP="0068715A">
      <w:pPr>
        <w:shd w:val="clear" w:color="auto" w:fill="FFFFFF"/>
        <w:ind w:firstLine="708"/>
        <w:rPr>
          <w:u w:val="single"/>
        </w:rPr>
      </w:pPr>
      <w:r>
        <w:rPr>
          <w:i/>
        </w:rPr>
        <w:t>Решение ситуационных</w:t>
      </w:r>
      <w:r w:rsidRPr="00BF46C4">
        <w:rPr>
          <w:i/>
        </w:rPr>
        <w:t xml:space="preserve"> задач</w:t>
      </w:r>
    </w:p>
    <w:p w:rsidR="00B34140" w:rsidRDefault="00B34140" w:rsidP="00E517F5">
      <w:pPr>
        <w:ind w:firstLine="708"/>
      </w:pPr>
    </w:p>
    <w:p w:rsidR="00B34140" w:rsidRPr="00940014" w:rsidRDefault="00B34140" w:rsidP="00B660C8">
      <w:pPr>
        <w:ind w:firstLine="708"/>
        <w:jc w:val="both"/>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B34140" w:rsidRPr="00940014" w:rsidRDefault="00B34140" w:rsidP="00B660C8">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B34140" w:rsidRPr="00940014" w:rsidRDefault="00B34140" w:rsidP="00B660C8">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B34140" w:rsidRPr="00940014" w:rsidRDefault="00B34140" w:rsidP="00B660C8">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B34140" w:rsidRPr="00940014" w:rsidRDefault="00B34140" w:rsidP="00B660C8">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B34140" w:rsidRPr="00940014" w:rsidRDefault="00B34140" w:rsidP="00B660C8">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B34140" w:rsidRPr="00940014" w:rsidRDefault="00B34140" w:rsidP="00B660C8">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B34140" w:rsidRPr="00940014" w:rsidRDefault="00B34140" w:rsidP="00B660C8">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B34140" w:rsidRPr="00BF46C4" w:rsidRDefault="00B34140" w:rsidP="00996A25">
      <w:pPr>
        <w:ind w:firstLine="709"/>
        <w:jc w:val="both"/>
        <w:rPr>
          <w:i/>
        </w:rPr>
      </w:pP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p>
    <w:p w:rsidR="00B34140" w:rsidRPr="00940014" w:rsidRDefault="00B34140"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B34140" w:rsidRPr="00940014" w:rsidRDefault="00B34140"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B34140" w:rsidRPr="00940014" w:rsidRDefault="00B34140"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B34140" w:rsidRPr="00940014" w:rsidRDefault="00B34140" w:rsidP="006C4499">
      <w:pPr>
        <w:pStyle w:val="HTML"/>
        <w:shd w:val="clear" w:color="auto" w:fill="FFFFFF"/>
        <w:ind w:firstLine="709"/>
        <w:jc w:val="both"/>
        <w:rPr>
          <w:rFonts w:ascii="Times New Roman" w:hAnsi="Times New Roman"/>
          <w:iCs/>
          <w:sz w:val="24"/>
          <w:szCs w:val="24"/>
        </w:rPr>
      </w:pPr>
      <w:r>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B34140" w:rsidRPr="00940014" w:rsidRDefault="00B34140"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B34140" w:rsidRPr="00940014" w:rsidRDefault="00B34140" w:rsidP="006C4499">
      <w:pPr>
        <w:rPr>
          <w:u w:val="single"/>
        </w:rPr>
      </w:pPr>
    </w:p>
    <w:p w:rsidR="00B34140" w:rsidRDefault="00B34140" w:rsidP="00996A25">
      <w:pPr>
        <w:ind w:firstLine="709"/>
        <w:jc w:val="both"/>
        <w:rPr>
          <w:i/>
        </w:rPr>
      </w:pPr>
      <w:r>
        <w:rPr>
          <w:i/>
        </w:rPr>
        <w:t>Творческое задание</w:t>
      </w:r>
    </w:p>
    <w:p w:rsidR="00B34140" w:rsidRDefault="00B34140" w:rsidP="00996A25">
      <w:pPr>
        <w:ind w:firstLine="709"/>
        <w:jc w:val="both"/>
        <w:rPr>
          <w:i/>
        </w:rPr>
      </w:pPr>
    </w:p>
    <w:p w:rsidR="00B34140" w:rsidRPr="00253CC2" w:rsidRDefault="00B34140" w:rsidP="00996A25">
      <w:pPr>
        <w:ind w:firstLine="709"/>
        <w:jc w:val="both"/>
        <w:rPr>
          <w:i/>
        </w:rPr>
      </w:pPr>
      <w:r w:rsidRPr="0044138C">
        <w:t>Написать эссе и подготовить презентацию на одну из тем курса.</w:t>
      </w:r>
    </w:p>
    <w:p w:rsidR="00B34140" w:rsidRPr="00BF46C4" w:rsidRDefault="00B34140" w:rsidP="00996A25">
      <w:pPr>
        <w:ind w:firstLine="709"/>
        <w:jc w:val="both"/>
        <w:rPr>
          <w:i/>
        </w:rPr>
      </w:pPr>
    </w:p>
    <w:p w:rsidR="00B34140" w:rsidRPr="00DC11F5" w:rsidRDefault="00B34140" w:rsidP="00FC3B95">
      <w:pPr>
        <w:autoSpaceDE w:val="0"/>
        <w:autoSpaceDN w:val="0"/>
        <w:adjustRightInd w:val="0"/>
        <w:jc w:val="center"/>
        <w:rPr>
          <w:i/>
          <w:iCs/>
        </w:rPr>
      </w:pPr>
    </w:p>
    <w:p w:rsidR="00B34140" w:rsidRPr="00DC11F5" w:rsidRDefault="00B34140"/>
    <w:sectPr w:rsidR="00B3414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77E02"/>
    <w:multiLevelType w:val="hybridMultilevel"/>
    <w:tmpl w:val="26B688F6"/>
    <w:lvl w:ilvl="0" w:tplc="1DCEC1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EE169B"/>
    <w:multiLevelType w:val="hybridMultilevel"/>
    <w:tmpl w:val="784A3BC8"/>
    <w:lvl w:ilvl="0" w:tplc="BEBE0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B02765C"/>
    <w:multiLevelType w:val="hybridMultilevel"/>
    <w:tmpl w:val="A676795E"/>
    <w:lvl w:ilvl="0" w:tplc="6DB059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0D9540CE"/>
    <w:multiLevelType w:val="hybridMultilevel"/>
    <w:tmpl w:val="906C1A36"/>
    <w:lvl w:ilvl="0" w:tplc="28BAEC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F2A7982"/>
    <w:multiLevelType w:val="hybridMultilevel"/>
    <w:tmpl w:val="842E7008"/>
    <w:lvl w:ilvl="0" w:tplc="99225E0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DF1704"/>
    <w:multiLevelType w:val="hybridMultilevel"/>
    <w:tmpl w:val="6FAEC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9A0CA0"/>
    <w:multiLevelType w:val="hybridMultilevel"/>
    <w:tmpl w:val="AD52D75C"/>
    <w:lvl w:ilvl="0" w:tplc="FC1665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C56ED0"/>
    <w:multiLevelType w:val="hybridMultilevel"/>
    <w:tmpl w:val="E132015E"/>
    <w:lvl w:ilvl="0" w:tplc="A4F6EA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FE1433A"/>
    <w:multiLevelType w:val="hybridMultilevel"/>
    <w:tmpl w:val="1BE8F49A"/>
    <w:lvl w:ilvl="0" w:tplc="2A7086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56422A8"/>
    <w:multiLevelType w:val="hybridMultilevel"/>
    <w:tmpl w:val="5D84E446"/>
    <w:lvl w:ilvl="0" w:tplc="9920F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6B5310F"/>
    <w:multiLevelType w:val="hybridMultilevel"/>
    <w:tmpl w:val="7F42A572"/>
    <w:lvl w:ilvl="0" w:tplc="142AE2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394F9F"/>
    <w:multiLevelType w:val="hybridMultilevel"/>
    <w:tmpl w:val="B0E00DE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746B96"/>
    <w:multiLevelType w:val="hybridMultilevel"/>
    <w:tmpl w:val="5994004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8CE6ED9"/>
    <w:multiLevelType w:val="hybridMultilevel"/>
    <w:tmpl w:val="17FC9A82"/>
    <w:lvl w:ilvl="0" w:tplc="F6CC9E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B3C30EB"/>
    <w:multiLevelType w:val="hybridMultilevel"/>
    <w:tmpl w:val="8D84ADA8"/>
    <w:lvl w:ilvl="0" w:tplc="F0601B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C4317F9"/>
    <w:multiLevelType w:val="hybridMultilevel"/>
    <w:tmpl w:val="2F30BE9E"/>
    <w:lvl w:ilvl="0" w:tplc="940282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714C5A"/>
    <w:multiLevelType w:val="hybridMultilevel"/>
    <w:tmpl w:val="49024264"/>
    <w:lvl w:ilvl="0" w:tplc="E2A0A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DAD646B"/>
    <w:multiLevelType w:val="hybridMultilevel"/>
    <w:tmpl w:val="44549DEC"/>
    <w:lvl w:ilvl="0" w:tplc="A57C07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5811BB7"/>
    <w:multiLevelType w:val="hybridMultilevel"/>
    <w:tmpl w:val="ADCAA92C"/>
    <w:lvl w:ilvl="0" w:tplc="D0EA1E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6283B88"/>
    <w:multiLevelType w:val="hybridMultilevel"/>
    <w:tmpl w:val="06BA67CA"/>
    <w:lvl w:ilvl="0" w:tplc="1744CA8E">
      <w:start w:val="1"/>
      <w:numFmt w:val="decimal"/>
      <w:lvlText w:val="%1."/>
      <w:lvlJc w:val="left"/>
      <w:pPr>
        <w:ind w:left="5889" w:hanging="360"/>
      </w:pPr>
      <w:rPr>
        <w:rFonts w:cs="Times New Roman" w:hint="default"/>
        <w:b/>
      </w:rPr>
    </w:lvl>
    <w:lvl w:ilvl="1" w:tplc="9826873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62D6FDB"/>
    <w:multiLevelType w:val="hybridMultilevel"/>
    <w:tmpl w:val="9EF6DAA4"/>
    <w:lvl w:ilvl="0" w:tplc="3F0659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660143A"/>
    <w:multiLevelType w:val="hybridMultilevel"/>
    <w:tmpl w:val="9A24EF60"/>
    <w:lvl w:ilvl="0" w:tplc="2E24A3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69D2FF0"/>
    <w:multiLevelType w:val="hybridMultilevel"/>
    <w:tmpl w:val="8648DE0C"/>
    <w:lvl w:ilvl="0" w:tplc="0C14AF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CCC6CC5"/>
    <w:multiLevelType w:val="hybridMultilevel"/>
    <w:tmpl w:val="3D24E8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A415D0"/>
    <w:multiLevelType w:val="hybridMultilevel"/>
    <w:tmpl w:val="32CE6F2A"/>
    <w:lvl w:ilvl="0" w:tplc="D14856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0C7206B"/>
    <w:multiLevelType w:val="hybridMultilevel"/>
    <w:tmpl w:val="BB0EB946"/>
    <w:lvl w:ilvl="0" w:tplc="FE1656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1450141"/>
    <w:multiLevelType w:val="hybridMultilevel"/>
    <w:tmpl w:val="47A85F44"/>
    <w:lvl w:ilvl="0" w:tplc="FB3A9F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26E07CB"/>
    <w:multiLevelType w:val="hybridMultilevel"/>
    <w:tmpl w:val="F79CDCB2"/>
    <w:lvl w:ilvl="0" w:tplc="B0C879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3C732C2"/>
    <w:multiLevelType w:val="hybridMultilevel"/>
    <w:tmpl w:val="2A4A9FE0"/>
    <w:lvl w:ilvl="0" w:tplc="A68CF4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46F5AF9"/>
    <w:multiLevelType w:val="hybridMultilevel"/>
    <w:tmpl w:val="12AA56E4"/>
    <w:lvl w:ilvl="0" w:tplc="427AA8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551C5730"/>
    <w:multiLevelType w:val="hybridMultilevel"/>
    <w:tmpl w:val="45CAAD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B93147"/>
    <w:multiLevelType w:val="hybridMultilevel"/>
    <w:tmpl w:val="421C9E1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57076467"/>
    <w:multiLevelType w:val="hybridMultilevel"/>
    <w:tmpl w:val="393E91D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575C1E13"/>
    <w:multiLevelType w:val="hybridMultilevel"/>
    <w:tmpl w:val="3E0A516C"/>
    <w:lvl w:ilvl="0" w:tplc="600E8330">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3755CC0"/>
    <w:multiLevelType w:val="hybridMultilevel"/>
    <w:tmpl w:val="93861BBA"/>
    <w:lvl w:ilvl="0" w:tplc="DAC67E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66FA42C6"/>
    <w:multiLevelType w:val="hybridMultilevel"/>
    <w:tmpl w:val="9A040E74"/>
    <w:lvl w:ilvl="0" w:tplc="86BC65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6B305F16"/>
    <w:multiLevelType w:val="hybridMultilevel"/>
    <w:tmpl w:val="5100E6AE"/>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6B393A2B"/>
    <w:multiLevelType w:val="hybridMultilevel"/>
    <w:tmpl w:val="A4D86BC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15:restartNumberingAfterBreak="0">
    <w:nsid w:val="6E5A32C6"/>
    <w:multiLevelType w:val="hybridMultilevel"/>
    <w:tmpl w:val="2454016A"/>
    <w:lvl w:ilvl="0" w:tplc="A94C5F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15:restartNumberingAfterBreak="0">
    <w:nsid w:val="72CB18E6"/>
    <w:multiLevelType w:val="hybridMultilevel"/>
    <w:tmpl w:val="1736BEB0"/>
    <w:lvl w:ilvl="0" w:tplc="7DF214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0" w15:restartNumberingAfterBreak="0">
    <w:nsid w:val="75186FBC"/>
    <w:multiLevelType w:val="hybridMultilevel"/>
    <w:tmpl w:val="D2D6FF1C"/>
    <w:lvl w:ilvl="0" w:tplc="F6665F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15:restartNumberingAfterBreak="0">
    <w:nsid w:val="77584106"/>
    <w:multiLevelType w:val="hybridMultilevel"/>
    <w:tmpl w:val="57163DF2"/>
    <w:lvl w:ilvl="0" w:tplc="6F6E422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7A2D52CF"/>
    <w:multiLevelType w:val="hybridMultilevel"/>
    <w:tmpl w:val="D6D4460E"/>
    <w:lvl w:ilvl="0" w:tplc="FF18E8C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D283CD7"/>
    <w:multiLevelType w:val="hybridMultilevel"/>
    <w:tmpl w:val="A05A35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7D74174C"/>
    <w:multiLevelType w:val="hybridMultilevel"/>
    <w:tmpl w:val="29622116"/>
    <w:lvl w:ilvl="0" w:tplc="84B20E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12"/>
  </w:num>
  <w:num w:numId="5">
    <w:abstractNumId w:val="23"/>
  </w:num>
  <w:num w:numId="6">
    <w:abstractNumId w:val="42"/>
  </w:num>
  <w:num w:numId="7">
    <w:abstractNumId w:val="53"/>
  </w:num>
  <w:num w:numId="8">
    <w:abstractNumId w:val="4"/>
  </w:num>
  <w:num w:numId="9">
    <w:abstractNumId w:val="9"/>
  </w:num>
  <w:num w:numId="10">
    <w:abstractNumId w:val="54"/>
  </w:num>
  <w:num w:numId="11">
    <w:abstractNumId w:val="27"/>
  </w:num>
  <w:num w:numId="12">
    <w:abstractNumId w:val="11"/>
  </w:num>
  <w:num w:numId="13">
    <w:abstractNumId w:val="49"/>
  </w:num>
  <w:num w:numId="14">
    <w:abstractNumId w:val="6"/>
  </w:num>
  <w:num w:numId="15">
    <w:abstractNumId w:val="32"/>
  </w:num>
  <w:num w:numId="16">
    <w:abstractNumId w:val="5"/>
  </w:num>
  <w:num w:numId="17">
    <w:abstractNumId w:val="52"/>
  </w:num>
  <w:num w:numId="18">
    <w:abstractNumId w:val="56"/>
  </w:num>
  <w:num w:numId="19">
    <w:abstractNumId w:val="16"/>
  </w:num>
  <w:num w:numId="20">
    <w:abstractNumId w:val="50"/>
  </w:num>
  <w:num w:numId="21">
    <w:abstractNumId w:val="7"/>
  </w:num>
  <w:num w:numId="22">
    <w:abstractNumId w:val="35"/>
  </w:num>
  <w:num w:numId="23">
    <w:abstractNumId w:val="3"/>
  </w:num>
  <w:num w:numId="24">
    <w:abstractNumId w:val="33"/>
  </w:num>
  <w:num w:numId="25">
    <w:abstractNumId w:val="51"/>
  </w:num>
  <w:num w:numId="26">
    <w:abstractNumId w:val="30"/>
  </w:num>
  <w:num w:numId="27">
    <w:abstractNumId w:val="44"/>
  </w:num>
  <w:num w:numId="28">
    <w:abstractNumId w:val="26"/>
  </w:num>
  <w:num w:numId="29">
    <w:abstractNumId w:val="41"/>
  </w:num>
  <w:num w:numId="30">
    <w:abstractNumId w:val="25"/>
  </w:num>
  <w:num w:numId="31">
    <w:abstractNumId w:val="13"/>
  </w:num>
  <w:num w:numId="32">
    <w:abstractNumId w:val="37"/>
  </w:num>
  <w:num w:numId="33">
    <w:abstractNumId w:val="20"/>
  </w:num>
  <w:num w:numId="34">
    <w:abstractNumId w:val="22"/>
  </w:num>
  <w:num w:numId="35">
    <w:abstractNumId w:val="34"/>
  </w:num>
  <w:num w:numId="36">
    <w:abstractNumId w:val="14"/>
  </w:num>
  <w:num w:numId="37">
    <w:abstractNumId w:val="48"/>
  </w:num>
  <w:num w:numId="38">
    <w:abstractNumId w:val="24"/>
  </w:num>
  <w:num w:numId="39">
    <w:abstractNumId w:val="29"/>
  </w:num>
  <w:num w:numId="40">
    <w:abstractNumId w:val="28"/>
  </w:num>
  <w:num w:numId="41">
    <w:abstractNumId w:val="43"/>
  </w:num>
  <w:num w:numId="42">
    <w:abstractNumId w:val="21"/>
  </w:num>
  <w:num w:numId="43">
    <w:abstractNumId w:val="39"/>
  </w:num>
  <w:num w:numId="44">
    <w:abstractNumId w:val="40"/>
  </w:num>
  <w:num w:numId="45">
    <w:abstractNumId w:val="45"/>
  </w:num>
  <w:num w:numId="46">
    <w:abstractNumId w:val="17"/>
  </w:num>
  <w:num w:numId="47">
    <w:abstractNumId w:val="36"/>
  </w:num>
  <w:num w:numId="48">
    <w:abstractNumId w:val="10"/>
  </w:num>
  <w:num w:numId="49">
    <w:abstractNumId w:val="55"/>
  </w:num>
  <w:num w:numId="50">
    <w:abstractNumId w:val="19"/>
  </w:num>
  <w:num w:numId="51">
    <w:abstractNumId w:val="46"/>
  </w:num>
  <w:num w:numId="52">
    <w:abstractNumId w:val="38"/>
  </w:num>
  <w:num w:numId="53">
    <w:abstractNumId w:val="8"/>
  </w:num>
  <w:num w:numId="54">
    <w:abstractNumId w:val="18"/>
  </w:num>
  <w:num w:numId="55">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44E6"/>
    <w:rsid w:val="00034A75"/>
    <w:rsid w:val="000401BE"/>
    <w:rsid w:val="0004097E"/>
    <w:rsid w:val="0004250D"/>
    <w:rsid w:val="00057CBB"/>
    <w:rsid w:val="00084190"/>
    <w:rsid w:val="00090B42"/>
    <w:rsid w:val="00095838"/>
    <w:rsid w:val="000A40DC"/>
    <w:rsid w:val="000B0191"/>
    <w:rsid w:val="000B027A"/>
    <w:rsid w:val="000C7B0F"/>
    <w:rsid w:val="000E53B6"/>
    <w:rsid w:val="000F0146"/>
    <w:rsid w:val="000F1325"/>
    <w:rsid w:val="001038D2"/>
    <w:rsid w:val="0011007E"/>
    <w:rsid w:val="001134DA"/>
    <w:rsid w:val="00115A3B"/>
    <w:rsid w:val="00121EFE"/>
    <w:rsid w:val="001258D3"/>
    <w:rsid w:val="00156929"/>
    <w:rsid w:val="00160160"/>
    <w:rsid w:val="00176CDC"/>
    <w:rsid w:val="0017703B"/>
    <w:rsid w:val="00177133"/>
    <w:rsid w:val="001A5339"/>
    <w:rsid w:val="001B2D68"/>
    <w:rsid w:val="001B2EEA"/>
    <w:rsid w:val="001B466C"/>
    <w:rsid w:val="001B60D7"/>
    <w:rsid w:val="001C5440"/>
    <w:rsid w:val="001C719B"/>
    <w:rsid w:val="001D2B28"/>
    <w:rsid w:val="001D64CC"/>
    <w:rsid w:val="001E43EC"/>
    <w:rsid w:val="001F3E76"/>
    <w:rsid w:val="001F41F5"/>
    <w:rsid w:val="001F4766"/>
    <w:rsid w:val="001F5B8A"/>
    <w:rsid w:val="0020535A"/>
    <w:rsid w:val="00215348"/>
    <w:rsid w:val="00215742"/>
    <w:rsid w:val="00216346"/>
    <w:rsid w:val="00234A45"/>
    <w:rsid w:val="00241793"/>
    <w:rsid w:val="00243CC6"/>
    <w:rsid w:val="002444A6"/>
    <w:rsid w:val="002457A0"/>
    <w:rsid w:val="002525CC"/>
    <w:rsid w:val="00252AFB"/>
    <w:rsid w:val="00253C7D"/>
    <w:rsid w:val="00253CC2"/>
    <w:rsid w:val="002543E1"/>
    <w:rsid w:val="0025767D"/>
    <w:rsid w:val="00257C0F"/>
    <w:rsid w:val="00262FFD"/>
    <w:rsid w:val="00263ECE"/>
    <w:rsid w:val="00270187"/>
    <w:rsid w:val="00292248"/>
    <w:rsid w:val="002B6B1A"/>
    <w:rsid w:val="002D0F2F"/>
    <w:rsid w:val="002E2BFF"/>
    <w:rsid w:val="002F1FCD"/>
    <w:rsid w:val="002F2EDF"/>
    <w:rsid w:val="002F782F"/>
    <w:rsid w:val="003079DC"/>
    <w:rsid w:val="00322465"/>
    <w:rsid w:val="00330BD5"/>
    <w:rsid w:val="00337D36"/>
    <w:rsid w:val="00340E94"/>
    <w:rsid w:val="00360B62"/>
    <w:rsid w:val="003677C0"/>
    <w:rsid w:val="0037405C"/>
    <w:rsid w:val="00375BDC"/>
    <w:rsid w:val="00385AF7"/>
    <w:rsid w:val="00394087"/>
    <w:rsid w:val="00394C97"/>
    <w:rsid w:val="00394DB7"/>
    <w:rsid w:val="003C752F"/>
    <w:rsid w:val="003D0A6A"/>
    <w:rsid w:val="003D770B"/>
    <w:rsid w:val="003E34AE"/>
    <w:rsid w:val="003E48E0"/>
    <w:rsid w:val="003E7C90"/>
    <w:rsid w:val="003F0CEF"/>
    <w:rsid w:val="003F18DB"/>
    <w:rsid w:val="003F48D3"/>
    <w:rsid w:val="003F536C"/>
    <w:rsid w:val="00404BF2"/>
    <w:rsid w:val="004125B5"/>
    <w:rsid w:val="004159E3"/>
    <w:rsid w:val="00423D20"/>
    <w:rsid w:val="00424808"/>
    <w:rsid w:val="0044138C"/>
    <w:rsid w:val="00446F1F"/>
    <w:rsid w:val="00466E02"/>
    <w:rsid w:val="00483888"/>
    <w:rsid w:val="00485433"/>
    <w:rsid w:val="004871D0"/>
    <w:rsid w:val="004958A4"/>
    <w:rsid w:val="004B0DB4"/>
    <w:rsid w:val="004C53BE"/>
    <w:rsid w:val="004C6B34"/>
    <w:rsid w:val="004D2211"/>
    <w:rsid w:val="004E12F9"/>
    <w:rsid w:val="004E7649"/>
    <w:rsid w:val="004F79A8"/>
    <w:rsid w:val="00534B7C"/>
    <w:rsid w:val="00550691"/>
    <w:rsid w:val="005A5AE6"/>
    <w:rsid w:val="005C1F1F"/>
    <w:rsid w:val="005C392A"/>
    <w:rsid w:val="005C3AA8"/>
    <w:rsid w:val="005C686E"/>
    <w:rsid w:val="005C68A3"/>
    <w:rsid w:val="005C6D88"/>
    <w:rsid w:val="005D1745"/>
    <w:rsid w:val="005D7A7C"/>
    <w:rsid w:val="005E5C16"/>
    <w:rsid w:val="005F0FCA"/>
    <w:rsid w:val="005F3758"/>
    <w:rsid w:val="005F48B9"/>
    <w:rsid w:val="00617345"/>
    <w:rsid w:val="00622722"/>
    <w:rsid w:val="00626E8A"/>
    <w:rsid w:val="00630F10"/>
    <w:rsid w:val="006351D8"/>
    <w:rsid w:val="006365E6"/>
    <w:rsid w:val="00637074"/>
    <w:rsid w:val="0064569F"/>
    <w:rsid w:val="006508DE"/>
    <w:rsid w:val="00656689"/>
    <w:rsid w:val="006774E3"/>
    <w:rsid w:val="0068715A"/>
    <w:rsid w:val="006962BD"/>
    <w:rsid w:val="006A0271"/>
    <w:rsid w:val="006A2C09"/>
    <w:rsid w:val="006A5AB7"/>
    <w:rsid w:val="006C2F1D"/>
    <w:rsid w:val="006C310F"/>
    <w:rsid w:val="006C4499"/>
    <w:rsid w:val="006E45B3"/>
    <w:rsid w:val="00701A06"/>
    <w:rsid w:val="00703C7E"/>
    <w:rsid w:val="0070646A"/>
    <w:rsid w:val="00715365"/>
    <w:rsid w:val="0072057D"/>
    <w:rsid w:val="007253B9"/>
    <w:rsid w:val="007331AD"/>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E347D"/>
    <w:rsid w:val="007E49F4"/>
    <w:rsid w:val="007F1537"/>
    <w:rsid w:val="007F3ACF"/>
    <w:rsid w:val="00802C02"/>
    <w:rsid w:val="00802F71"/>
    <w:rsid w:val="00817180"/>
    <w:rsid w:val="00826400"/>
    <w:rsid w:val="00843246"/>
    <w:rsid w:val="008434AC"/>
    <w:rsid w:val="00847DEC"/>
    <w:rsid w:val="008558CC"/>
    <w:rsid w:val="00856B74"/>
    <w:rsid w:val="00865F21"/>
    <w:rsid w:val="008727D0"/>
    <w:rsid w:val="00884CA2"/>
    <w:rsid w:val="00885FD5"/>
    <w:rsid w:val="0089270A"/>
    <w:rsid w:val="00896A13"/>
    <w:rsid w:val="008A7B59"/>
    <w:rsid w:val="008A7C82"/>
    <w:rsid w:val="008A7E41"/>
    <w:rsid w:val="008B163C"/>
    <w:rsid w:val="008B6EB5"/>
    <w:rsid w:val="008C19D1"/>
    <w:rsid w:val="008D059F"/>
    <w:rsid w:val="008D1FF1"/>
    <w:rsid w:val="008E4B87"/>
    <w:rsid w:val="00904BBC"/>
    <w:rsid w:val="00907318"/>
    <w:rsid w:val="009265D0"/>
    <w:rsid w:val="00935672"/>
    <w:rsid w:val="00940014"/>
    <w:rsid w:val="009450B4"/>
    <w:rsid w:val="00953074"/>
    <w:rsid w:val="00960817"/>
    <w:rsid w:val="00962C26"/>
    <w:rsid w:val="009658B9"/>
    <w:rsid w:val="009722CD"/>
    <w:rsid w:val="009946F9"/>
    <w:rsid w:val="0099483A"/>
    <w:rsid w:val="009968CF"/>
    <w:rsid w:val="00996A25"/>
    <w:rsid w:val="009A4485"/>
    <w:rsid w:val="009B068A"/>
    <w:rsid w:val="009B3A2E"/>
    <w:rsid w:val="009C49B5"/>
    <w:rsid w:val="009C539B"/>
    <w:rsid w:val="009F0D45"/>
    <w:rsid w:val="00A116F7"/>
    <w:rsid w:val="00A258E5"/>
    <w:rsid w:val="00A35F47"/>
    <w:rsid w:val="00A37369"/>
    <w:rsid w:val="00A40D69"/>
    <w:rsid w:val="00A44DFF"/>
    <w:rsid w:val="00A86A1F"/>
    <w:rsid w:val="00A87544"/>
    <w:rsid w:val="00A91F13"/>
    <w:rsid w:val="00A91F5F"/>
    <w:rsid w:val="00A9574A"/>
    <w:rsid w:val="00A96FF5"/>
    <w:rsid w:val="00AA13E3"/>
    <w:rsid w:val="00AA24C3"/>
    <w:rsid w:val="00AA281E"/>
    <w:rsid w:val="00AB5E03"/>
    <w:rsid w:val="00AD52D3"/>
    <w:rsid w:val="00AD658D"/>
    <w:rsid w:val="00AE310A"/>
    <w:rsid w:val="00AE64A6"/>
    <w:rsid w:val="00AF276A"/>
    <w:rsid w:val="00B10602"/>
    <w:rsid w:val="00B2369A"/>
    <w:rsid w:val="00B34140"/>
    <w:rsid w:val="00B408B6"/>
    <w:rsid w:val="00B43004"/>
    <w:rsid w:val="00B43110"/>
    <w:rsid w:val="00B453BD"/>
    <w:rsid w:val="00B47B0E"/>
    <w:rsid w:val="00B6252F"/>
    <w:rsid w:val="00B649B3"/>
    <w:rsid w:val="00B65424"/>
    <w:rsid w:val="00B656FD"/>
    <w:rsid w:val="00B660C8"/>
    <w:rsid w:val="00B6667A"/>
    <w:rsid w:val="00B76767"/>
    <w:rsid w:val="00B845BD"/>
    <w:rsid w:val="00B91DFF"/>
    <w:rsid w:val="00B921C9"/>
    <w:rsid w:val="00B94292"/>
    <w:rsid w:val="00B94CB1"/>
    <w:rsid w:val="00B97BE2"/>
    <w:rsid w:val="00BA4BCA"/>
    <w:rsid w:val="00BB1B65"/>
    <w:rsid w:val="00BB26E5"/>
    <w:rsid w:val="00BC47F7"/>
    <w:rsid w:val="00BD314D"/>
    <w:rsid w:val="00BD3B7D"/>
    <w:rsid w:val="00BE24BB"/>
    <w:rsid w:val="00BF46C4"/>
    <w:rsid w:val="00BF5ABF"/>
    <w:rsid w:val="00BF79FB"/>
    <w:rsid w:val="00C026A0"/>
    <w:rsid w:val="00C11074"/>
    <w:rsid w:val="00C12B5D"/>
    <w:rsid w:val="00C1474D"/>
    <w:rsid w:val="00C26D33"/>
    <w:rsid w:val="00C32B84"/>
    <w:rsid w:val="00C415DA"/>
    <w:rsid w:val="00C50119"/>
    <w:rsid w:val="00C5563E"/>
    <w:rsid w:val="00C66C5C"/>
    <w:rsid w:val="00C77E89"/>
    <w:rsid w:val="00C80551"/>
    <w:rsid w:val="00CA2B02"/>
    <w:rsid w:val="00CB101F"/>
    <w:rsid w:val="00CB3DD2"/>
    <w:rsid w:val="00CC7FE5"/>
    <w:rsid w:val="00CD591B"/>
    <w:rsid w:val="00CD6905"/>
    <w:rsid w:val="00CD7B04"/>
    <w:rsid w:val="00CE3AAD"/>
    <w:rsid w:val="00D00133"/>
    <w:rsid w:val="00D31421"/>
    <w:rsid w:val="00D4308F"/>
    <w:rsid w:val="00D57159"/>
    <w:rsid w:val="00D5728C"/>
    <w:rsid w:val="00D6019C"/>
    <w:rsid w:val="00D76C5E"/>
    <w:rsid w:val="00D801EB"/>
    <w:rsid w:val="00D813A6"/>
    <w:rsid w:val="00D901A7"/>
    <w:rsid w:val="00D92DBE"/>
    <w:rsid w:val="00D97037"/>
    <w:rsid w:val="00DA261D"/>
    <w:rsid w:val="00DA2C08"/>
    <w:rsid w:val="00DB792C"/>
    <w:rsid w:val="00DC11F5"/>
    <w:rsid w:val="00DC30BC"/>
    <w:rsid w:val="00DD192C"/>
    <w:rsid w:val="00DE2988"/>
    <w:rsid w:val="00E04702"/>
    <w:rsid w:val="00E159BD"/>
    <w:rsid w:val="00E1676F"/>
    <w:rsid w:val="00E21B98"/>
    <w:rsid w:val="00E26764"/>
    <w:rsid w:val="00E309F5"/>
    <w:rsid w:val="00E353DC"/>
    <w:rsid w:val="00E43371"/>
    <w:rsid w:val="00E50B24"/>
    <w:rsid w:val="00E511DE"/>
    <w:rsid w:val="00E517F5"/>
    <w:rsid w:val="00E61D83"/>
    <w:rsid w:val="00E66028"/>
    <w:rsid w:val="00E67765"/>
    <w:rsid w:val="00E80F8E"/>
    <w:rsid w:val="00E8101E"/>
    <w:rsid w:val="00E85BBD"/>
    <w:rsid w:val="00EB065C"/>
    <w:rsid w:val="00EB11B2"/>
    <w:rsid w:val="00EB3399"/>
    <w:rsid w:val="00EC39D1"/>
    <w:rsid w:val="00ED4788"/>
    <w:rsid w:val="00ED6D58"/>
    <w:rsid w:val="00EE64B9"/>
    <w:rsid w:val="00EF140F"/>
    <w:rsid w:val="00EF2716"/>
    <w:rsid w:val="00EF31F4"/>
    <w:rsid w:val="00EF7E24"/>
    <w:rsid w:val="00F038F9"/>
    <w:rsid w:val="00F0399E"/>
    <w:rsid w:val="00F16ED1"/>
    <w:rsid w:val="00F23F65"/>
    <w:rsid w:val="00F27EA9"/>
    <w:rsid w:val="00F37BF6"/>
    <w:rsid w:val="00F918CC"/>
    <w:rsid w:val="00F92B2D"/>
    <w:rsid w:val="00FA16E8"/>
    <w:rsid w:val="00FA7B20"/>
    <w:rsid w:val="00FB4057"/>
    <w:rsid w:val="00FB49AC"/>
    <w:rsid w:val="00FC3B95"/>
    <w:rsid w:val="00FC5090"/>
    <w:rsid w:val="00FC74A3"/>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CB5D51"/>
  <w15:docId w15:val="{E8860ED7-9350-42D0-A661-081AAC68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libr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12032</Words>
  <Characters>68586</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2020-04-16T17:45:00Z</dcterms:created>
  <dcterms:modified xsi:type="dcterms:W3CDTF">2024-08-19T08:24:00Z</dcterms:modified>
</cp:coreProperties>
</file>